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C259D5" w:rsidR="00B65239" w:rsidP="1C4FE230" w:rsidRDefault="00B65239" w14:paraId="2EA87162" w14:textId="77777777">
      <w:pPr>
        <w:spacing w:after="0"/>
        <w:rPr>
          <w:rFonts w:ascii="Open Sans" w:hAnsi="Open Sans" w:eastAsia="Open Sans" w:cs="Open Sans"/>
          <w:b w:val="1"/>
          <w:bCs w:val="1"/>
          <w:sz w:val="22"/>
          <w:szCs w:val="22"/>
        </w:rPr>
      </w:pPr>
    </w:p>
    <w:p w:rsidRPr="00C259D5" w:rsidR="00B65239" w:rsidP="1C4FE230" w:rsidRDefault="00B65239" w14:paraId="0F128E47" w14:textId="77777777">
      <w:pPr>
        <w:spacing w:after="0"/>
        <w:rPr>
          <w:rFonts w:ascii="Open Sans" w:hAnsi="Open Sans" w:eastAsia="Open Sans" w:cs="Open Sans"/>
          <w:b w:val="1"/>
          <w:bCs w:val="1"/>
          <w:sz w:val="22"/>
          <w:szCs w:val="22"/>
        </w:rPr>
      </w:pPr>
    </w:p>
    <w:p w:rsidRPr="00C259D5" w:rsidR="00B65239" w:rsidP="1C4FE230" w:rsidRDefault="00B65239" w14:paraId="55E8ECD1" w14:textId="77777777">
      <w:pPr>
        <w:spacing w:after="0"/>
        <w:rPr>
          <w:rFonts w:ascii="Open Sans" w:hAnsi="Open Sans" w:eastAsia="Open Sans" w:cs="Open Sans"/>
          <w:b w:val="1"/>
          <w:bCs w:val="1"/>
          <w:sz w:val="22"/>
          <w:szCs w:val="22"/>
        </w:rPr>
      </w:pPr>
    </w:p>
    <w:p w:rsidR="00E6457D" w:rsidP="1C4FE230" w:rsidRDefault="00E6457D" w14:paraId="10AE1E9F" w14:textId="77777777" w14:noSpellErr="1">
      <w:pPr>
        <w:spacing w:after="0"/>
        <w:jc w:val="right"/>
        <w:rPr>
          <w:rFonts w:ascii="Open Sans" w:hAnsi="Open Sans" w:eastAsia="Open Sans" w:cs="Open Sans"/>
          <w:b w:val="1"/>
          <w:bCs w:val="1"/>
          <w:i w:val="1"/>
          <w:iCs w:val="1"/>
          <w:sz w:val="22"/>
          <w:szCs w:val="22"/>
        </w:rPr>
      </w:pPr>
      <w:r w:rsidRPr="1C4FE230" w:rsidR="00E6457D">
        <w:rPr>
          <w:rFonts w:ascii="Open Sans" w:hAnsi="Open Sans" w:eastAsia="Open Sans" w:cs="Open Sans"/>
          <w:b w:val="1"/>
          <w:bCs w:val="1"/>
          <w:i w:val="1"/>
          <w:iCs w:val="1"/>
          <w:sz w:val="22"/>
          <w:szCs w:val="22"/>
        </w:rPr>
        <w:t>Monsieur le Président de la C2R-AP</w:t>
      </w:r>
    </w:p>
    <w:p w:rsidR="00E6457D" w:rsidP="1C4FE230" w:rsidRDefault="00E6457D" w14:paraId="60DC9826" w14:textId="77777777" w14:noSpellErr="1">
      <w:pPr>
        <w:spacing w:after="0"/>
        <w:jc w:val="right"/>
        <w:rPr>
          <w:rFonts w:ascii="Open Sans" w:hAnsi="Open Sans" w:eastAsia="Open Sans" w:cs="Open Sans"/>
          <w:b w:val="1"/>
          <w:bCs w:val="1"/>
          <w:i w:val="1"/>
          <w:iCs w:val="1"/>
          <w:sz w:val="22"/>
          <w:szCs w:val="22"/>
        </w:rPr>
      </w:pPr>
      <w:r w:rsidRPr="1C4FE230" w:rsidR="00E6457D">
        <w:rPr>
          <w:rFonts w:ascii="Open Sans" w:hAnsi="Open Sans" w:eastAsia="Open Sans" w:cs="Open Sans"/>
          <w:b w:val="1"/>
          <w:bCs w:val="1"/>
          <w:i w:val="1"/>
          <w:iCs w:val="1"/>
          <w:sz w:val="22"/>
          <w:szCs w:val="22"/>
        </w:rPr>
        <w:t>Monsieur le Secrétaire général de la C2R-AP</w:t>
      </w:r>
    </w:p>
    <w:p w:rsidRPr="00C259D5" w:rsidR="00B65239" w:rsidP="1C4FE230" w:rsidRDefault="00B65239" w14:paraId="164FBAD2" w14:textId="065EFB0B" w14:noSpellErr="1">
      <w:pPr>
        <w:spacing w:after="0"/>
        <w:jc w:val="right"/>
        <w:rPr>
          <w:rFonts w:ascii="Open Sans" w:hAnsi="Open Sans" w:eastAsia="Open Sans" w:cs="Open Sans"/>
          <w:b w:val="1"/>
          <w:bCs w:val="1"/>
          <w:i w:val="1"/>
          <w:iCs w:val="1"/>
          <w:sz w:val="22"/>
          <w:szCs w:val="22"/>
        </w:rPr>
      </w:pPr>
    </w:p>
    <w:p w:rsidRPr="00C259D5" w:rsidR="00B65239" w:rsidP="1C4FE230" w:rsidRDefault="00B65239" w14:paraId="0BBEB873" w14:textId="77777777" w14:noSpellErr="1">
      <w:pPr>
        <w:spacing w:after="0"/>
        <w:jc w:val="right"/>
        <w:rPr>
          <w:rFonts w:ascii="Open Sans" w:hAnsi="Open Sans" w:eastAsia="Open Sans" w:cs="Open Sans"/>
          <w:b w:val="1"/>
          <w:bCs w:val="1"/>
          <w:sz w:val="22"/>
          <w:szCs w:val="22"/>
        </w:rPr>
      </w:pPr>
    </w:p>
    <w:p w:rsidRPr="00C259D5" w:rsidR="00B65239" w:rsidP="1C4FE230" w:rsidRDefault="00E6457D" w14:paraId="2EB6C30F" w14:textId="55E38554" w14:noSpellErr="1">
      <w:pPr>
        <w:spacing w:after="0"/>
        <w:jc w:val="right"/>
        <w:rPr>
          <w:rFonts w:ascii="Open Sans" w:hAnsi="Open Sans" w:eastAsia="Open Sans" w:cs="Open Sans"/>
          <w:b w:val="1"/>
          <w:bCs w:val="1"/>
          <w:i w:val="1"/>
          <w:iCs w:val="1"/>
          <w:sz w:val="22"/>
          <w:szCs w:val="22"/>
        </w:rPr>
      </w:pPr>
      <w:r w:rsidRPr="1C4FE230" w:rsidR="00E6457D">
        <w:rPr>
          <w:rFonts w:ascii="Open Sans" w:hAnsi="Open Sans" w:eastAsia="Open Sans" w:cs="Open Sans"/>
          <w:b w:val="1"/>
          <w:bCs w:val="1"/>
          <w:sz w:val="22"/>
          <w:szCs w:val="22"/>
        </w:rPr>
        <w:t>Hanoi (nom de la ville) le (date)………</w:t>
      </w:r>
      <w:r w:rsidRPr="1C4FE230" w:rsidR="00E6457D">
        <w:rPr>
          <w:rFonts w:ascii="Open Sans" w:hAnsi="Open Sans" w:eastAsia="Open Sans" w:cs="Open Sans"/>
          <w:b w:val="1"/>
          <w:bCs w:val="1"/>
          <w:sz w:val="22"/>
          <w:szCs w:val="22"/>
        </w:rPr>
        <w:t>…….</w:t>
      </w:r>
      <w:r w:rsidRPr="1C4FE230" w:rsidR="00E6457D">
        <w:rPr>
          <w:rFonts w:ascii="Open Sans" w:hAnsi="Open Sans" w:eastAsia="Open Sans" w:cs="Open Sans"/>
          <w:b w:val="1"/>
          <w:bCs w:val="1"/>
          <w:sz w:val="22"/>
          <w:szCs w:val="22"/>
        </w:rPr>
        <w:t>.</w:t>
      </w:r>
    </w:p>
    <w:p w:rsidR="00B65239" w:rsidP="1C4FE230" w:rsidRDefault="00B65239" w14:paraId="4389D208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B65239" w14:paraId="194B5C84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B65239" w14:paraId="7B290519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B65239" w14:paraId="6FB5856B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Pr="006E4720" w:rsidR="00B65239" w:rsidP="1C4FE230" w:rsidRDefault="00B65239" w14:paraId="21CC4518" w14:textId="7B77EFB3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  <w:u w:val="single"/>
        </w:rPr>
      </w:pPr>
      <w:r w:rsidRPr="1C4FE230" w:rsidR="00B65239"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  <w:u w:val="single"/>
        </w:rPr>
        <w:t xml:space="preserve">Objet : </w:t>
      </w:r>
      <w:r w:rsidRPr="1C4FE230" w:rsidR="00B65239"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  <w:u w:val="single"/>
        </w:rPr>
        <w:t xml:space="preserve">désignation </w:t>
      </w:r>
      <w:r w:rsidRPr="1C4FE230" w:rsidR="00B65239"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  <w:u w:val="single"/>
        </w:rPr>
        <w:t>d’un</w:t>
      </w:r>
      <w:r w:rsidRPr="1C4FE230" w:rsidR="00B65239">
        <w:rPr>
          <w:rFonts w:ascii="Open Sans" w:hAnsi="Open Sans" w:eastAsia="Open Sans" w:cs="Open Sans"/>
          <w:b w:val="1"/>
          <w:bCs w:val="1"/>
          <w:color w:val="000000" w:themeColor="text1" w:themeTint="FF" w:themeShade="FF"/>
          <w:sz w:val="22"/>
          <w:szCs w:val="22"/>
          <w:u w:val="single"/>
        </w:rPr>
        <w:t>(e)</w:t>
      </w:r>
      <w:r w:rsidRPr="1C4FE230" w:rsidR="00B65239"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  <w:u w:val="single"/>
        </w:rPr>
        <w:t xml:space="preserve"> délégué</w:t>
      </w:r>
      <w:r w:rsidRPr="1C4FE230" w:rsidR="00B65239">
        <w:rPr>
          <w:rFonts w:ascii="Open Sans" w:hAnsi="Open Sans" w:eastAsia="Open Sans" w:cs="Open Sans"/>
          <w:b w:val="1"/>
          <w:bCs w:val="1"/>
          <w:color w:val="000000" w:themeColor="text1" w:themeTint="FF" w:themeShade="FF"/>
          <w:sz w:val="22"/>
          <w:szCs w:val="22"/>
          <w:u w:val="single"/>
        </w:rPr>
        <w:t xml:space="preserve">(e) </w:t>
      </w:r>
      <w:r w:rsidRPr="1C4FE230" w:rsidR="00E6457D">
        <w:rPr>
          <w:rFonts w:ascii="Open Sans" w:hAnsi="Open Sans" w:eastAsia="Open Sans" w:cs="Open Sans"/>
          <w:b w:val="1"/>
          <w:bCs w:val="1"/>
          <w:color w:val="000000" w:themeColor="text1" w:themeTint="FF" w:themeShade="FF"/>
          <w:sz w:val="22"/>
          <w:szCs w:val="22"/>
          <w:u w:val="single"/>
        </w:rPr>
        <w:t>pour participer aux travaux de la C2R-AP</w:t>
      </w:r>
    </w:p>
    <w:p w:rsidR="00B65239" w:rsidP="1C4FE230" w:rsidRDefault="00B65239" w14:paraId="348380DD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B65239" w14:paraId="33F35B47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B65239" w14:paraId="1A018717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B65239" w14:paraId="47A83E18" w14:textId="77777777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</w:p>
    <w:p w:rsidR="00B65239" w:rsidP="1C4FE230" w:rsidRDefault="00E6457D" w14:paraId="1C62F62A" w14:textId="02EF9BDA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</w:pPr>
      <w:r w:rsidRPr="1C4FE230" w:rsidR="00E6457D">
        <w:rPr>
          <w:rFonts w:ascii="Open Sans" w:hAnsi="Open Sans" w:eastAsia="Open Sans" w:cs="Open Sans"/>
          <w:b w:val="1"/>
          <w:bCs w:val="1"/>
          <w:i w:val="1"/>
          <w:iCs w:val="1"/>
          <w:color w:val="000000" w:themeColor="text1" w:themeTint="FF" w:themeShade="FF"/>
          <w:sz w:val="22"/>
          <w:szCs w:val="22"/>
        </w:rPr>
        <w:t>Monsieur le Président,</w:t>
      </w:r>
    </w:p>
    <w:p w:rsidR="00E6457D" w:rsidP="1C4FE230" w:rsidRDefault="00E6457D" w14:paraId="0C9BCE64" w14:textId="34C47783" w14:noSpellErr="1">
      <w:pPr>
        <w:pStyle w:val="NormalWeb"/>
        <w:spacing w:before="0" w:beforeAutospacing="off" w:after="0" w:afterAutospacing="off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  <w:r w:rsidRPr="1C4FE230" w:rsidR="00E6457D">
        <w:rPr>
          <w:rFonts w:ascii="Open Sans" w:hAnsi="Open Sans" w:eastAsia="Open Sans" w:cs="Open Sans"/>
          <w:b w:val="1"/>
          <w:bCs w:val="1"/>
          <w:i w:val="1"/>
          <w:iCs w:val="1"/>
          <w:color w:val="000000" w:themeColor="text1" w:themeTint="FF" w:themeShade="FF"/>
          <w:sz w:val="22"/>
          <w:szCs w:val="22"/>
        </w:rPr>
        <w:t>Monsieur le Secrétaire général,</w:t>
      </w:r>
    </w:p>
    <w:p w:rsidR="00B65239" w:rsidP="1C4FE230" w:rsidRDefault="00B65239" w14:paraId="1B8A5BC3" w14:textId="77777777">
      <w:pPr>
        <w:spacing w:after="0"/>
        <w:jc w:val="both"/>
        <w:rPr>
          <w:rFonts w:ascii="Open Sans" w:hAnsi="Open Sans" w:eastAsia="Open Sans" w:cs="Open Sans"/>
          <w:sz w:val="22"/>
          <w:szCs w:val="22"/>
        </w:rPr>
      </w:pPr>
    </w:p>
    <w:p w:rsidRPr="00694396" w:rsidR="00E6457D" w:rsidP="1C4FE230" w:rsidRDefault="00E6457D" w14:paraId="1A370CB0" w14:textId="0F1E3627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</w:rPr>
      </w:pPr>
      <w:r w:rsidRPr="1C4FE230" w:rsidR="00E6457D">
        <w:rPr>
          <w:rFonts w:ascii="Open Sans" w:hAnsi="Open Sans" w:eastAsia="Open Sans" w:cs="Open Sans"/>
          <w:color w:val="000000"/>
          <w:sz w:val="22"/>
          <w:szCs w:val="22"/>
          <w:bdr w:val="none" w:color="auto" w:sz="0" w:space="0" w:frame="1"/>
        </w:rPr>
        <w:t xml:space="preserve">Je soussigné (Nom, prénom), Recteur/ Président de l’université X, </w:t>
      </w:r>
      <w:r w:rsidRPr="1C4FE230" w:rsidR="00B65239">
        <w:rPr>
          <w:rFonts w:ascii="Open Sans" w:hAnsi="Open Sans" w:eastAsia="Open Sans" w:cs="Open Sans"/>
          <w:color w:val="000000"/>
          <w:sz w:val="22"/>
          <w:szCs w:val="22"/>
        </w:rPr>
        <w:t xml:space="preserve">vous inform</w:t>
      </w:r>
      <w:r w:rsidRPr="1C4FE230" w:rsidR="3B6C7250">
        <w:rPr>
          <w:rFonts w:ascii="Open Sans" w:hAnsi="Open Sans" w:eastAsia="Open Sans" w:cs="Open Sans"/>
          <w:color w:val="000000"/>
          <w:sz w:val="22"/>
          <w:szCs w:val="22"/>
        </w:rPr>
        <w:t xml:space="preserve">e </w:t>
      </w:r>
      <w:r w:rsidRPr="1C4FE230" w:rsidR="00B65239">
        <w:rPr>
          <w:rFonts w:ascii="Open Sans" w:hAnsi="Open Sans" w:eastAsia="Open Sans" w:cs="Open Sans"/>
          <w:color w:val="000000"/>
          <w:sz w:val="22"/>
          <w:szCs w:val="22"/>
        </w:rPr>
        <w:t xml:space="preserve">que 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>je</w:t>
      </w:r>
      <w:r w:rsidRPr="1C4FE230" w:rsidR="00B65239">
        <w:rPr>
          <w:rFonts w:ascii="Open Sans" w:hAnsi="Open Sans" w:eastAsia="Open Sans" w:cs="Open Sans"/>
          <w:color w:val="000000"/>
          <w:sz w:val="22"/>
          <w:szCs w:val="22"/>
        </w:rPr>
        <w:t xml:space="preserve"> désign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>e</w:t>
      </w:r>
      <w:r w:rsidRPr="1C4FE230" w:rsidR="00B65239">
        <w:rPr>
          <w:rFonts w:ascii="Open Sans" w:hAnsi="Open Sans" w:eastAsia="Open Sans" w:cs="Open Sans"/>
          <w:color w:val="000000"/>
          <w:sz w:val="22"/>
          <w:szCs w:val="22"/>
        </w:rPr>
        <w:t xml:space="preserve"> </w:t>
      </w:r>
      <w:r w:rsidRPr="1C4FE230" w:rsidR="00B65239"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  <w:t>Madame/Monsieur (Nom, prénom</w:t>
      </w:r>
      <w:r w:rsidRPr="1C4FE230" w:rsidR="00E6457D"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  <w:t>, titre</w:t>
      </w:r>
      <w:r w:rsidRPr="1C4FE230" w:rsidR="00B65239"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  <w:t>)</w:t>
      </w:r>
      <w:r w:rsidRPr="1C4FE230" w:rsidR="00B65239">
        <w:rPr>
          <w:rFonts w:ascii="Open Sans" w:hAnsi="Open Sans" w:eastAsia="Open Sans" w:cs="Open Sans"/>
          <w:color w:val="000000"/>
          <w:sz w:val="22"/>
          <w:szCs w:val="22"/>
        </w:rPr>
        <w:t xml:space="preserve"> comme délégué</w:t>
      </w:r>
      <w:r w:rsidRPr="1C4FE230" w:rsidR="00B65239"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  <w:t>(e)</w:t>
      </w:r>
      <w:r w:rsidRPr="1C4FE230" w:rsidR="00B65239">
        <w:rPr>
          <w:rFonts w:ascii="Open Sans" w:hAnsi="Open Sans" w:eastAsia="Open Sans" w:cs="Open Sans"/>
          <w:color w:val="000000"/>
          <w:sz w:val="22"/>
          <w:szCs w:val="22"/>
        </w:rPr>
        <w:t xml:space="preserve"> pour 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participer aux travaux de la C2R-AP. </w:t>
      </w:r>
    </w:p>
    <w:p w:rsidRPr="00694396" w:rsidR="00E6457D" w:rsidP="1C4FE230" w:rsidRDefault="00E6457D" w14:paraId="15E10CF9" w14:textId="7771DFE6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</w:rPr>
      </w:pPr>
    </w:p>
    <w:p w:rsidRPr="00694396" w:rsidR="00E6457D" w:rsidP="1C4FE230" w:rsidRDefault="00E6457D" w14:paraId="7C28F19E" w14:textId="4B154F82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</w:rPr>
      </w:pPr>
    </w:p>
    <w:p w:rsidRPr="00694396" w:rsidR="00E6457D" w:rsidP="1C4FE230" w:rsidRDefault="00E6457D" w14:paraId="2DD4FF0C" w14:textId="217F0BBE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b w:val="1"/>
          <w:bCs w:val="1"/>
          <w:i w:val="1"/>
          <w:iCs w:val="1"/>
          <w:color w:val="000000" w:themeColor="text1" w:themeTint="FF" w:themeShade="FF"/>
          <w:sz w:val="22"/>
          <w:szCs w:val="22"/>
        </w:rPr>
      </w:pP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Avec cette désignation, </w:t>
      </w:r>
      <w:r w:rsidRPr="1C4FE230" w:rsidR="00E6457D"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  <w:t>Madame/Monsieur</w:t>
      </w:r>
      <w:r w:rsidRPr="1C4FE230" w:rsidR="46E15866"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</w:rPr>
        <w:t xml:space="preserve"> </w:t>
      </w:r>
    </w:p>
    <w:p w:rsidRPr="00694396" w:rsidR="00E6457D" w:rsidP="1C4FE230" w:rsidRDefault="00E6457D" w14:paraId="081D3DC4" w14:textId="733FD40A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b w:val="1"/>
          <w:bCs w:val="1"/>
          <w:i w:val="1"/>
          <w:iCs w:val="1"/>
          <w:color w:val="000000" w:themeColor="text1" w:themeTint="FF" w:themeShade="FF"/>
          <w:sz w:val="22"/>
          <w:szCs w:val="22"/>
        </w:rPr>
      </w:pPr>
    </w:p>
    <w:p w:rsidRPr="00694396" w:rsidR="00E6457D" w:rsidP="1C4FE230" w:rsidRDefault="00E6457D" w14:paraId="10DAE72E" w14:textId="7BDFD6B2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color w:val="000000"/>
          <w:sz w:val="22"/>
          <w:szCs w:val="22"/>
        </w:rPr>
      </w:pP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d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étiendra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 le pouvoir </w:t>
      </w:r>
      <w:r w:rsidRPr="1C4FE230" w:rsidR="01B73149">
        <w:rPr>
          <w:rFonts w:ascii="Open Sans" w:hAnsi="Open Sans" w:eastAsia="Open Sans" w:cs="Open Sans"/>
          <w:color w:val="000000"/>
          <w:sz w:val="22"/>
          <w:szCs w:val="22"/>
        </w:rPr>
        <w:t xml:space="preserve">décider 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au nom de notre établissement d</w:t>
      </w:r>
      <w:r w:rsidRPr="1C4FE230" w:rsidR="71062B2A">
        <w:rPr>
          <w:rFonts w:ascii="Open Sans" w:hAnsi="Open Sans" w:eastAsia="Open Sans" w:cs="Open Sans"/>
          <w:color w:val="000000"/>
          <w:sz w:val="22"/>
          <w:szCs w:val="22"/>
        </w:rPr>
        <w:t xml:space="preserve">es 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projets </w:t>
      </w:r>
      <w:r w:rsidRPr="1C4FE230" w:rsidR="62DABD4E">
        <w:rPr>
          <w:rFonts w:ascii="Open Sans" w:hAnsi="Open Sans" w:eastAsia="Open Sans" w:cs="Open Sans"/>
          <w:color w:val="000000"/>
          <w:sz w:val="22"/>
          <w:szCs w:val="22"/>
        </w:rPr>
        <w:t xml:space="preserve">et activités </w:t>
      </w:r>
      <w:r w:rsidRPr="1C4FE230" w:rsidR="00E6457D">
        <w:rPr>
          <w:rFonts w:ascii="Open Sans" w:hAnsi="Open Sans" w:eastAsia="Open Sans" w:cs="Open Sans"/>
          <w:color w:val="000000"/>
          <w:sz w:val="22"/>
          <w:szCs w:val="22"/>
        </w:rPr>
        <w:t xml:space="preserve">de la C2R-AP</w:t>
      </w:r>
      <w:r w:rsidRPr="1C4FE230" w:rsidR="0799958B">
        <w:rPr>
          <w:rFonts w:ascii="Open Sans" w:hAnsi="Open Sans" w:eastAsia="Open Sans" w:cs="Open Sans"/>
          <w:color w:val="000000"/>
          <w:sz w:val="22"/>
          <w:szCs w:val="22"/>
        </w:rPr>
        <w:t xml:space="preserve">. </w:t>
      </w:r>
      <w:r w:rsidRPr="1C4FE230" w:rsidR="69B0CF76">
        <w:rPr>
          <w:rFonts w:ascii="Open Sans" w:hAnsi="Open Sans" w:eastAsia="Open Sans" w:cs="Open Sans"/>
          <w:color w:val="000000"/>
          <w:sz w:val="22"/>
          <w:szCs w:val="22"/>
        </w:rPr>
        <w:t xml:space="preserve">Il lui reviendra de prendre part aux décisions qui engagent la francophonie scientifique en Asie-Pacifique</w:t>
      </w:r>
      <w:r w:rsidRPr="1C4FE230" w:rsidR="7FD49199">
        <w:rPr>
          <w:rFonts w:ascii="Open Sans" w:hAnsi="Open Sans" w:eastAsia="Open Sans" w:cs="Open Sans"/>
          <w:color w:val="000000"/>
          <w:sz w:val="22"/>
          <w:szCs w:val="22"/>
        </w:rPr>
        <w:t xml:space="preserve">. </w:t>
      </w:r>
    </w:p>
    <w:p w:rsidR="1C4FE230" w:rsidP="1C4FE230" w:rsidRDefault="1C4FE230" w14:paraId="37E1E92C" w14:textId="501911E8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</w:rPr>
      </w:pPr>
    </w:p>
    <w:p w:rsidR="3BB50EE7" w:rsidP="1C4FE230" w:rsidRDefault="3BB50EE7" w14:paraId="4B76E0B9" w14:textId="1AD26B4A">
      <w:pPr>
        <w:spacing w:after="0" w:line="240" w:lineRule="auto"/>
        <w:jc w:val="both"/>
        <w:rPr>
          <w:rFonts w:ascii="Open Sans" w:hAnsi="Open Sans" w:eastAsia="Open Sans" w:cs="Open Sans"/>
          <w:noProof w:val="0"/>
          <w:sz w:val="22"/>
          <w:szCs w:val="22"/>
          <w:lang w:val="fr-FR"/>
        </w:rPr>
      </w:pPr>
      <w:r w:rsidRPr="1C4FE230" w:rsidR="3BB50EE7">
        <w:rPr>
          <w:rFonts w:ascii="Open Sans" w:hAnsi="Open Sans" w:eastAsia="Open Sans" w:cs="Open Sans"/>
          <w:noProof w:val="0"/>
          <w:sz w:val="22"/>
          <w:szCs w:val="22"/>
          <w:lang w:val="fr-FR"/>
        </w:rPr>
        <w:t xml:space="preserve">Je comprends que cette délégation peut toujours être retirée au profit de la PHA par une déclaration </w:t>
      </w:r>
      <w:r w:rsidRPr="1C4FE230" w:rsidR="511AD58E">
        <w:rPr>
          <w:rFonts w:ascii="Open Sans" w:hAnsi="Open Sans" w:eastAsia="Open Sans" w:cs="Open Sans"/>
          <w:noProof w:val="0"/>
          <w:sz w:val="22"/>
          <w:szCs w:val="22"/>
          <w:lang w:val="fr-FR"/>
        </w:rPr>
        <w:t>officielle</w:t>
      </w:r>
      <w:r w:rsidRPr="1C4FE230" w:rsidR="3BB50EE7">
        <w:rPr>
          <w:rFonts w:ascii="Open Sans" w:hAnsi="Open Sans" w:eastAsia="Open Sans" w:cs="Open Sans"/>
          <w:noProof w:val="0"/>
          <w:sz w:val="22"/>
          <w:szCs w:val="22"/>
          <w:lang w:val="fr-FR"/>
        </w:rPr>
        <w:t xml:space="preserve">. </w:t>
      </w:r>
    </w:p>
    <w:p w:rsidR="1C4FE230" w:rsidP="1C4FE230" w:rsidRDefault="1C4FE230" w14:paraId="7BAE36B4" w14:textId="4E8CBE86">
      <w:pPr>
        <w:spacing w:after="0" w:line="240" w:lineRule="auto"/>
        <w:jc w:val="both"/>
        <w:rPr>
          <w:rFonts w:ascii="Open Sans" w:hAnsi="Open Sans" w:eastAsia="Open Sans" w:cs="Open Sans"/>
          <w:noProof w:val="0"/>
          <w:sz w:val="22"/>
          <w:szCs w:val="22"/>
          <w:lang w:val="fr-FR"/>
        </w:rPr>
      </w:pPr>
    </w:p>
    <w:p w:rsidR="3BB50EE7" w:rsidP="1C4FE230" w:rsidRDefault="3BB50EE7" w14:paraId="29695C40" w14:textId="48FE20EB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noProof w:val="0"/>
          <w:sz w:val="22"/>
          <w:szCs w:val="22"/>
          <w:lang w:val="fr-FR"/>
        </w:rPr>
      </w:pPr>
      <w:r w:rsidRPr="1C4FE230" w:rsidR="3BB50EE7">
        <w:rPr>
          <w:rFonts w:ascii="Open Sans" w:hAnsi="Open Sans" w:eastAsia="Open Sans" w:cs="Open Sans"/>
          <w:noProof w:val="0"/>
          <w:sz w:val="22"/>
          <w:szCs w:val="22"/>
          <w:lang w:val="fr-FR"/>
        </w:rPr>
        <w:t>Cette décision de délégation n’empêche pas que la PHA puisse participer à la Conférence générale annuelle de la C2R. Dans cette hypothèse, la PHA décide au nom de son établissement.</w:t>
      </w:r>
    </w:p>
    <w:p w:rsidR="1C4FE230" w:rsidP="1C4FE230" w:rsidRDefault="1C4FE230" w14:paraId="6179F02D" w14:textId="4D8FEFE3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noProof w:val="0"/>
          <w:sz w:val="22"/>
          <w:szCs w:val="22"/>
          <w:lang w:val="fr-FR"/>
        </w:rPr>
      </w:pPr>
    </w:p>
    <w:p w:rsidR="1C4FE230" w:rsidP="1C4FE230" w:rsidRDefault="1C4FE230" w14:paraId="46C902FC" w14:textId="07393457">
      <w:pPr>
        <w:pStyle w:val="xmsonormal"/>
        <w:shd w:val="clear" w:color="auto" w:fill="FFFFFF" w:themeFill="background1"/>
        <w:spacing w:before="0" w:beforeAutospacing="off" w:after="0" w:afterAutospacing="off" w:line="360" w:lineRule="auto"/>
        <w:jc w:val="both"/>
        <w:rPr>
          <w:rFonts w:ascii="Open Sans" w:hAnsi="Open Sans" w:eastAsia="Open Sans" w:cs="Open Sans"/>
          <w:noProof w:val="0"/>
          <w:sz w:val="22"/>
          <w:szCs w:val="22"/>
          <w:lang w:val="fr-FR"/>
        </w:rPr>
      </w:pPr>
    </w:p>
    <w:p w:rsidRPr="00694396" w:rsidR="00B65239" w:rsidP="1C4FE230" w:rsidRDefault="00B65239" w14:paraId="5E9EC7E7" w14:textId="77777777">
      <w:pPr>
        <w:spacing w:after="0" w:line="240" w:lineRule="auto"/>
        <w:jc w:val="both"/>
        <w:rPr>
          <w:rFonts w:ascii="Open Sans" w:hAnsi="Open Sans" w:eastAsia="Open Sans" w:cs="Open Sans"/>
          <w:color w:val="000000"/>
          <w:sz w:val="22"/>
          <w:szCs w:val="22"/>
          <w:lang w:eastAsia="fr-FR"/>
        </w:rPr>
      </w:pPr>
    </w:p>
    <w:p w:rsidRPr="00694396" w:rsidR="00B65239" w:rsidP="1C4FE230" w:rsidRDefault="00B65239" w14:paraId="0F247945" w14:textId="77777777">
      <w:pPr>
        <w:spacing w:after="0" w:line="240" w:lineRule="auto"/>
        <w:jc w:val="both"/>
        <w:rPr>
          <w:rFonts w:ascii="Open Sans" w:hAnsi="Open Sans" w:eastAsia="Open Sans" w:cs="Open Sans"/>
          <w:color w:val="000000"/>
          <w:sz w:val="22"/>
          <w:szCs w:val="22"/>
          <w:lang w:eastAsia="fr-FR"/>
        </w:rPr>
      </w:pPr>
      <w:r w:rsidRPr="1C4FE230" w:rsidR="00B65239">
        <w:rPr>
          <w:rFonts w:ascii="Open Sans" w:hAnsi="Open Sans" w:eastAsia="Open Sans" w:cs="Open Sans"/>
          <w:color w:val="000000" w:themeColor="text1" w:themeTint="FF" w:themeShade="FF"/>
          <w:sz w:val="22"/>
          <w:szCs w:val="22"/>
          <w:lang w:eastAsia="fr-FR"/>
        </w:rPr>
        <w:t>Veuillez agréer l’expression de mes sincères salutations.</w:t>
      </w:r>
    </w:p>
    <w:p w:rsidRPr="00694396" w:rsidR="00B65239" w:rsidP="1C4FE230" w:rsidRDefault="00B65239" w14:paraId="054D149A" w14:textId="77777777">
      <w:pPr>
        <w:spacing w:after="0" w:line="240" w:lineRule="auto"/>
        <w:jc w:val="both"/>
        <w:rPr>
          <w:rFonts w:ascii="Open Sans" w:hAnsi="Open Sans" w:eastAsia="Open Sans" w:cs="Open Sans"/>
          <w:color w:val="000000"/>
          <w:sz w:val="22"/>
          <w:szCs w:val="22"/>
          <w:lang w:eastAsia="fr-FR"/>
        </w:rPr>
      </w:pPr>
    </w:p>
    <w:p w:rsidR="00B65239" w:rsidP="1C4FE230" w:rsidRDefault="00B65239" w14:paraId="791C04D3" w14:textId="77777777">
      <w:pPr>
        <w:spacing w:after="0" w:line="240" w:lineRule="auto"/>
        <w:jc w:val="right"/>
        <w:rPr>
          <w:rFonts w:ascii="Open Sans" w:hAnsi="Open Sans" w:eastAsia="Open Sans" w:cs="Open Sans"/>
          <w:color w:val="000000"/>
          <w:sz w:val="22"/>
          <w:szCs w:val="22"/>
          <w:lang w:eastAsia="fr-FR"/>
        </w:rPr>
      </w:pPr>
    </w:p>
    <w:p w:rsidRPr="008F224D" w:rsidR="00B65239" w:rsidP="1C4FE230" w:rsidRDefault="00B65239" w14:paraId="42F20B49" w14:textId="77777777">
      <w:pPr>
        <w:spacing w:after="0" w:line="240" w:lineRule="auto"/>
        <w:jc w:val="right"/>
        <w:rPr>
          <w:rFonts w:ascii="Open Sans" w:hAnsi="Open Sans" w:eastAsia="Open Sans" w:cs="Open Sans"/>
          <w:b w:val="1"/>
          <w:bCs w:val="1"/>
          <w:i w:val="1"/>
          <w:iCs w:val="1"/>
          <w:color w:val="000000"/>
          <w:sz w:val="22"/>
          <w:szCs w:val="22"/>
          <w:lang w:eastAsia="fr-FR"/>
        </w:rPr>
      </w:pPr>
      <w:r w:rsidRPr="1C4FE230" w:rsidR="00B65239">
        <w:rPr>
          <w:rFonts w:ascii="Open Sans" w:hAnsi="Open Sans" w:eastAsia="Open Sans" w:cs="Open Sans"/>
          <w:b w:val="1"/>
          <w:bCs w:val="1"/>
          <w:i w:val="1"/>
          <w:iCs w:val="1"/>
          <w:color w:val="000000" w:themeColor="text1" w:themeTint="FF" w:themeShade="FF"/>
          <w:sz w:val="22"/>
          <w:szCs w:val="22"/>
          <w:lang w:eastAsia="fr-FR"/>
        </w:rPr>
        <w:t>Signature</w:t>
      </w:r>
    </w:p>
    <w:p w:rsidRPr="00B65239" w:rsidR="002A482E" w:rsidP="1C4FE230" w:rsidRDefault="002A482E" w14:paraId="52E945E5" w14:textId="78124439">
      <w:pPr>
        <w:rPr>
          <w:rFonts w:ascii="Open Sans" w:hAnsi="Open Sans" w:eastAsia="Open Sans" w:cs="Open Sans"/>
          <w:sz w:val="22"/>
          <w:szCs w:val="22"/>
        </w:rPr>
      </w:pPr>
    </w:p>
    <w:sectPr w:rsidRPr="00B65239" w:rsidR="002A482E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82E"/>
    <w:rsid w:val="002A482E"/>
    <w:rsid w:val="003F0CA1"/>
    <w:rsid w:val="00457B00"/>
    <w:rsid w:val="00694396"/>
    <w:rsid w:val="00B65239"/>
    <w:rsid w:val="00E6457D"/>
    <w:rsid w:val="01B73149"/>
    <w:rsid w:val="0799958B"/>
    <w:rsid w:val="0C5EC684"/>
    <w:rsid w:val="1C4FE230"/>
    <w:rsid w:val="1D651EB2"/>
    <w:rsid w:val="299F22DB"/>
    <w:rsid w:val="3614D5C6"/>
    <w:rsid w:val="3B6C7250"/>
    <w:rsid w:val="3BB50EE7"/>
    <w:rsid w:val="3D95F9CD"/>
    <w:rsid w:val="3FA28FAF"/>
    <w:rsid w:val="40EFDE67"/>
    <w:rsid w:val="430B8411"/>
    <w:rsid w:val="46E15866"/>
    <w:rsid w:val="511AD58E"/>
    <w:rsid w:val="57028F93"/>
    <w:rsid w:val="62B2714E"/>
    <w:rsid w:val="62DABD4E"/>
    <w:rsid w:val="69B0CF76"/>
    <w:rsid w:val="6B89C07E"/>
    <w:rsid w:val="71062B2A"/>
    <w:rsid w:val="7AE0270F"/>
    <w:rsid w:val="7FA81BA1"/>
    <w:rsid w:val="7FD49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3A499"/>
  <w15:chartTrackingRefBased/>
  <w15:docId w15:val="{38541EFE-7592-44A4-AC53-6A2B06A6C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65239"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6523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fr-FR"/>
    </w:rPr>
  </w:style>
  <w:style w:type="paragraph" w:styleId="xmsonormal" w:customStyle="1">
    <w:name w:val="x_msonormal"/>
    <w:basedOn w:val="Normal"/>
    <w:rsid w:val="00E6457D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fr-FR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B4A505EA87704D9D2E6915A88A423D" ma:contentTypeVersion="22" ma:contentTypeDescription="Crée un document." ma:contentTypeScope="" ma:versionID="840ac46de97bcde2a3daae5b147089b6">
  <xsd:schema xmlns:xsd="http://www.w3.org/2001/XMLSchema" xmlns:xs="http://www.w3.org/2001/XMLSchema" xmlns:p="http://schemas.microsoft.com/office/2006/metadata/properties" xmlns:ns1="http://schemas.microsoft.com/sharepoint/v3" xmlns:ns2="a72e391e-6a7e-4a78-9109-da3d1b8b6fd9" xmlns:ns3="2e80bc64-7750-45f3-8f47-a5673ba8b009" xmlns:ns4="981258e9-8ca4-4574-85a0-62d9e2397bd1" targetNamespace="http://schemas.microsoft.com/office/2006/metadata/properties" ma:root="true" ma:fieldsID="f83e63ea303b97b10e849181312bbdf5" ns1:_="" ns2:_="" ns3:_="" ns4:_="">
    <xsd:import namespace="http://schemas.microsoft.com/sharepoint/v3"/>
    <xsd:import namespace="a72e391e-6a7e-4a78-9109-da3d1b8b6fd9"/>
    <xsd:import namespace="2e80bc64-7750-45f3-8f47-a5673ba8b009"/>
    <xsd:import namespace="981258e9-8ca4-4574-85a0-62d9e2397bd1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MediaServiceLocation" minOccurs="0"/>
                <xsd:element ref="ns4:jc43f2f44e1847c3a66c45c2c263f63b" minOccurs="0"/>
                <xsd:element ref="ns4:MediaServiceGenerationTime" minOccurs="0"/>
                <xsd:element ref="ns4:MediaServiceEventHashCode" minOccurs="0"/>
                <xsd:element ref="ns1:_ip_UnifiedCompliancePolicyProperties" minOccurs="0"/>
                <xsd:element ref="ns1:_ip_UnifiedCompliancePolicyUIAc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lcf76f155ced4ddcb4097134ff3c332f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Propriétés de la stratégie de conformité unifiée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Action d’interface utilisateur de la stratégie de conformité unifié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2e391e-6a7e-4a78-9109-da3d1b8b6fd9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Mots clés d’entreprise" ma:fieldId="{23f27201-bee3-471e-b2e7-b64fd8b7ca38}" ma:taxonomyMulti="true" ma:sspId="29a13ef7-c7d7-4002-a890-fdda6276838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d7833887-83a9-47e2-b8e4-acdfece23690}" ma:internalName="TaxCatchAll" ma:showField="CatchAllData" ma:web="a72e391e-6a7e-4a78-9109-da3d1b8b6f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80bc64-7750-45f3-8f47-a5673ba8b0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258e9-8ca4-4574-85a0-62d9e2397bd1" elementFormDefault="qualified">
    <xsd:import namespace="http://schemas.microsoft.com/office/2006/documentManagement/types"/>
    <xsd:import namespace="http://schemas.microsoft.com/office/infopath/2007/PartnerControls"/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jc43f2f44e1847c3a66c45c2c263f63b" ma:index="18" nillable="true" ma:taxonomy="true" ma:internalName="jc43f2f44e1847c3a66c45c2c263f63b" ma:taxonomyFieldName="Classification" ma:displayName="Classification" ma:fieldId="{3c43f2f4-4e18-47c3-a66c-45c2c263f63b}" ma:sspId="29a13ef7-c7d7-4002-a890-fdda62768386" ma:termSetId="87a67df7-09a1-4d7a-991e-3fb14d5195d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7" nillable="true" ma:taxonomy="true" ma:internalName="lcf76f155ced4ddcb4097134ff3c332f" ma:taxonomyFieldName="MediaServiceImageTags" ma:displayName="Balises d’images" ma:readOnly="false" ma:fieldId="{5cf76f15-5ced-4ddc-b409-7134ff3c332f}" ma:taxonomyMulti="true" ma:sspId="29a13ef7-c7d7-4002-a890-fdda627683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Description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981258e9-8ca4-4574-85a0-62d9e2397bd1">
      <Terms xmlns="http://schemas.microsoft.com/office/infopath/2007/PartnerControls"/>
    </lcf76f155ced4ddcb4097134ff3c332f>
    <jc43f2f44e1847c3a66c45c2c263f63b xmlns="981258e9-8ca4-4574-85a0-62d9e2397bd1">
      <Terms xmlns="http://schemas.microsoft.com/office/infopath/2007/PartnerControls"/>
    </jc43f2f44e1847c3a66c45c2c263f63b>
    <TaxCatchAll xmlns="a72e391e-6a7e-4a78-9109-da3d1b8b6fd9" xsi:nil="true"/>
    <TaxKeywordTaxHTField xmlns="a72e391e-6a7e-4a78-9109-da3d1b8b6fd9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58C0462D-47B7-4F6A-8060-2686AB16EFF4}"/>
</file>

<file path=customXml/itemProps2.xml><?xml version="1.0" encoding="utf-8"?>
<ds:datastoreItem xmlns:ds="http://schemas.openxmlformats.org/officeDocument/2006/customXml" ds:itemID="{2D83D471-9C80-4B0F-8EDD-A3D816C8F16C}"/>
</file>

<file path=customXml/itemProps3.xml><?xml version="1.0" encoding="utf-8"?>
<ds:datastoreItem xmlns:ds="http://schemas.openxmlformats.org/officeDocument/2006/customXml" ds:itemID="{F724BA07-35AA-479F-A035-CCF50A82A9F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Dorian MELLOT</dc:creator>
  <cp:keywords/>
  <dc:description/>
  <cp:lastModifiedBy>Laurent SERMET</cp:lastModifiedBy>
  <cp:revision>6</cp:revision>
  <dcterms:created xsi:type="dcterms:W3CDTF">2024-04-07T11:58:00Z</dcterms:created>
  <dcterms:modified xsi:type="dcterms:W3CDTF">2024-04-08T09:26:50Z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0x01010003B4A505EA87704D9D2E6915A88A423D</vt:lpwstr>
  </property>
  <property fmtid="{D5CDD505-2E9C-101B-9397-08002B2CF9AE}" pid="3" name="TaxKeyword">
    <vt:lpwstr/>
  </property>
  <property fmtid="{D5CDD505-2E9C-101B-9397-08002B2CF9AE}" pid="4" name="MediaServiceImageTags">
    <vt:lpwstr/>
  </property>
  <property fmtid="{D5CDD505-2E9C-101B-9397-08002B2CF9AE}" pid="5" name="Classification">
    <vt:lpwstr/>
  </property>
</Properties>
</file>