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48"/>
        <w:gridCol w:w="3234"/>
        <w:gridCol w:w="3116"/>
      </w:tblGrid>
      <w:tr w:rsidR="00B30D1B" w:rsidRPr="00C103FB" w14:paraId="6CDD8E37" w14:textId="77777777">
        <w:tc>
          <w:tcPr>
            <w:tcW w:w="3215" w:type="dxa"/>
          </w:tcPr>
          <w:p w14:paraId="7B682388" w14:textId="696E0E76" w:rsidR="0019771A" w:rsidRPr="00C103FB" w:rsidRDefault="00C62EB4" w:rsidP="0019771A">
            <w:pPr>
              <w:pStyle w:val="Corpsdetexte"/>
              <w:jc w:val="left"/>
              <w:rPr>
                <w:b w:val="0"/>
                <w:bCs w:val="0"/>
                <w:sz w:val="24"/>
              </w:rPr>
            </w:pPr>
            <w:r>
              <w:rPr>
                <w:b w:val="0"/>
                <w:bCs w:val="0"/>
                <w:sz w:val="24"/>
              </w:rPr>
              <w:t xml:space="preserve"> </w:t>
            </w:r>
            <w:r w:rsidR="002721F2">
              <w:rPr>
                <w:noProof/>
                <w:lang w:eastAsia="fr-FR"/>
              </w:rPr>
              <w:drawing>
                <wp:inline distT="0" distB="0" distL="0" distR="0" wp14:anchorId="5E9811FB" wp14:editId="3218B98D">
                  <wp:extent cx="1354348" cy="959454"/>
                  <wp:effectExtent l="0" t="0" r="0" b="0"/>
                  <wp:docPr id="4" name="Image 4" descr="file:///C:/Users/dominique/Desktop/CITEF/COMMUNICATION/logo_AUF_RVB_2017-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dominique/Desktop/CITEF/COMMUNICATION/logo_AUF_RVB_2017-10-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5922" cy="960569"/>
                          </a:xfrm>
                          <a:prstGeom prst="rect">
                            <a:avLst/>
                          </a:prstGeom>
                          <a:noFill/>
                          <a:ln>
                            <a:noFill/>
                          </a:ln>
                        </pic:spPr>
                      </pic:pic>
                    </a:graphicData>
                  </a:graphic>
                </wp:inline>
              </w:drawing>
            </w:r>
          </w:p>
        </w:tc>
        <w:tc>
          <w:tcPr>
            <w:tcW w:w="3487" w:type="dxa"/>
          </w:tcPr>
          <w:p w14:paraId="652800A1" w14:textId="465C835E" w:rsidR="0019771A" w:rsidRPr="0099524A" w:rsidRDefault="0019771A" w:rsidP="0019771A">
            <w:pPr>
              <w:pStyle w:val="Corpsdetexte"/>
              <w:jc w:val="left"/>
              <w:rPr>
                <w:b w:val="0"/>
                <w:bCs w:val="0"/>
                <w:sz w:val="44"/>
                <w:szCs w:val="44"/>
              </w:rPr>
            </w:pPr>
          </w:p>
        </w:tc>
        <w:tc>
          <w:tcPr>
            <w:tcW w:w="3152" w:type="dxa"/>
          </w:tcPr>
          <w:p w14:paraId="4AAD13CD" w14:textId="030B9D5E" w:rsidR="0019771A" w:rsidRPr="00C103FB" w:rsidRDefault="007E0D66" w:rsidP="0019771A">
            <w:pPr>
              <w:pStyle w:val="Corpsdetexte"/>
              <w:jc w:val="left"/>
              <w:rPr>
                <w:b w:val="0"/>
                <w:bCs w:val="0"/>
                <w:sz w:val="24"/>
              </w:rPr>
            </w:pPr>
            <w:r>
              <w:rPr>
                <w:noProof/>
                <w:lang w:eastAsia="fr-FR"/>
              </w:rPr>
              <w:drawing>
                <wp:inline distT="0" distB="0" distL="0" distR="0" wp14:anchorId="6FA0D47F" wp14:editId="178CDF55">
                  <wp:extent cx="1569928" cy="95989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868" cy="961085"/>
                          </a:xfrm>
                          <a:prstGeom prst="rect">
                            <a:avLst/>
                          </a:prstGeom>
                          <a:noFill/>
                          <a:ln>
                            <a:noFill/>
                          </a:ln>
                        </pic:spPr>
                      </pic:pic>
                    </a:graphicData>
                  </a:graphic>
                </wp:inline>
              </w:drawing>
            </w:r>
          </w:p>
        </w:tc>
      </w:tr>
    </w:tbl>
    <w:p w14:paraId="1E16280D" w14:textId="77777777" w:rsidR="000A56F9" w:rsidRDefault="0019771A" w:rsidP="0019771A">
      <w:pPr>
        <w:pStyle w:val="Corpsdetexte"/>
        <w:jc w:val="left"/>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p>
    <w:p w14:paraId="70D556BA" w14:textId="77777777" w:rsidR="000A56F9" w:rsidRDefault="000A56F9" w:rsidP="0019771A">
      <w:pPr>
        <w:pStyle w:val="Corpsdetexte"/>
        <w:jc w:val="left"/>
        <w:rPr>
          <w:b w:val="0"/>
          <w:bCs w:val="0"/>
          <w:sz w:val="24"/>
        </w:rPr>
      </w:pPr>
    </w:p>
    <w:p w14:paraId="4D01FC54" w14:textId="77777777" w:rsidR="000A56F9" w:rsidRDefault="000A56F9" w:rsidP="0019771A">
      <w:pPr>
        <w:pStyle w:val="Corpsdetexte"/>
        <w:jc w:val="left"/>
        <w:rPr>
          <w:b w:val="0"/>
          <w:bCs w:val="0"/>
          <w:sz w:val="24"/>
        </w:rPr>
      </w:pPr>
    </w:p>
    <w:p w14:paraId="0AA5BFA8" w14:textId="436D23C4" w:rsidR="0019771A" w:rsidRPr="00FC7235" w:rsidRDefault="0019771A" w:rsidP="0019771A">
      <w:pPr>
        <w:pStyle w:val="Corpsdetexte"/>
        <w:jc w:val="left"/>
        <w:rPr>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p>
    <w:p w14:paraId="13B64442" w14:textId="496BD660" w:rsidR="0019771A" w:rsidRPr="00FC7235" w:rsidRDefault="0019771A" w:rsidP="002E11A6">
      <w:pPr>
        <w:pStyle w:val="Corpsdetexte"/>
        <w:rPr>
          <w:bCs w:val="0"/>
          <w:sz w:val="24"/>
        </w:rPr>
      </w:pPr>
    </w:p>
    <w:p w14:paraId="5265629B" w14:textId="14F43AD9" w:rsidR="00A92A09" w:rsidRPr="000A56F9" w:rsidRDefault="000A56F9" w:rsidP="00A92A09">
      <w:pPr>
        <w:pStyle w:val="Corpsdetexte"/>
        <w:ind w:left="-142"/>
        <w:rPr>
          <w:rFonts w:ascii="Arial" w:hAnsi="Arial"/>
          <w:b w:val="0"/>
          <w:sz w:val="40"/>
          <w:szCs w:val="40"/>
          <w14:shadow w14:blurRad="50800" w14:dist="38100" w14:dir="2700000" w14:sx="100000" w14:sy="100000" w14:kx="0" w14:ky="0" w14:algn="tl">
            <w14:srgbClr w14:val="000000">
              <w14:alpha w14:val="60000"/>
            </w14:srgbClr>
          </w14:shadow>
        </w:rPr>
      </w:pPr>
      <w:r w:rsidRPr="000A56F9">
        <w:rPr>
          <w:rFonts w:ascii="Arial" w:hAnsi="Arial"/>
          <w:b w:val="0"/>
          <w:sz w:val="40"/>
          <w:szCs w:val="40"/>
          <w14:shadow w14:blurRad="50800" w14:dist="38100" w14:dir="2700000" w14:sx="100000" w14:sy="100000" w14:kx="0" w14:ky="0" w14:algn="tl">
            <w14:srgbClr w14:val="000000">
              <w14:alpha w14:val="60000"/>
            </w14:srgbClr>
          </w14:shadow>
        </w:rPr>
        <w:t>Séminaire d’étude :</w:t>
      </w:r>
    </w:p>
    <w:p w14:paraId="1684AADB" w14:textId="77777777" w:rsidR="00A92A09" w:rsidRPr="005801E5" w:rsidRDefault="00A92A09" w:rsidP="00A92A09">
      <w:pPr>
        <w:pStyle w:val="Corpsdetexte"/>
        <w:ind w:left="-142"/>
        <w:rPr>
          <w:rFonts w:ascii="Arial" w:hAnsi="Arial"/>
          <w:b w:val="0"/>
          <w:sz w:val="28"/>
          <w:szCs w:val="28"/>
          <w14:shadow w14:blurRad="50800" w14:dist="38100" w14:dir="2700000" w14:sx="100000" w14:sy="100000" w14:kx="0" w14:ky="0" w14:algn="tl">
            <w14:srgbClr w14:val="000000">
              <w14:alpha w14:val="60000"/>
            </w14:srgbClr>
          </w14:shadow>
        </w:rPr>
      </w:pPr>
    </w:p>
    <w:p w14:paraId="7A9B3F2A" w14:textId="31C235F0" w:rsidR="0019771A" w:rsidRDefault="004E4DE7" w:rsidP="00F1588E">
      <w:pPr>
        <w:pStyle w:val="Corpsdetexte"/>
        <w:ind w:left="-142"/>
        <w:rPr>
          <w:rFonts w:ascii="Arial" w:hAnsi="Arial"/>
          <w:b w:val="0"/>
          <w:sz w:val="44"/>
          <w:szCs w:val="44"/>
          <w14:shadow w14:blurRad="50800" w14:dist="38100" w14:dir="2700000" w14:sx="100000" w14:sy="100000" w14:kx="0" w14:ky="0" w14:algn="tl">
            <w14:srgbClr w14:val="000000">
              <w14:alpha w14:val="60000"/>
            </w14:srgbClr>
          </w14:shadow>
        </w:rPr>
      </w:pPr>
      <w:r w:rsidRPr="005801E5">
        <w:rPr>
          <w:rFonts w:ascii="Arial" w:hAnsi="Arial"/>
          <w:b w:val="0"/>
          <w:sz w:val="44"/>
          <w:szCs w:val="44"/>
          <w14:shadow w14:blurRad="50800" w14:dist="38100" w14:dir="2700000" w14:sx="100000" w14:sy="100000" w14:kx="0" w14:ky="0" w14:algn="tl">
            <w14:srgbClr w14:val="000000">
              <w14:alpha w14:val="60000"/>
            </w14:srgbClr>
          </w14:shadow>
        </w:rPr>
        <w:t>L</w:t>
      </w:r>
      <w:r w:rsidR="009910AB">
        <w:rPr>
          <w:rFonts w:ascii="Arial" w:hAnsi="Arial"/>
          <w:b w:val="0"/>
          <w:sz w:val="44"/>
          <w:szCs w:val="44"/>
          <w14:shadow w14:blurRad="50800" w14:dist="38100" w14:dir="2700000" w14:sx="100000" w14:sy="100000" w14:kx="0" w14:ky="0" w14:algn="tl">
            <w14:srgbClr w14:val="000000">
              <w14:alpha w14:val="60000"/>
            </w14:srgbClr>
          </w14:shadow>
        </w:rPr>
        <w:t>’eau, l’énergie et l’électrification dans les pays en développement</w:t>
      </w:r>
    </w:p>
    <w:p w14:paraId="029BFBB4" w14:textId="4C500290" w:rsidR="00C142A6" w:rsidRDefault="00C142A6" w:rsidP="00F1588E">
      <w:pPr>
        <w:pStyle w:val="Corpsdetexte"/>
        <w:ind w:left="-142"/>
        <w:rPr>
          <w:rFonts w:ascii="Arial" w:hAnsi="Arial"/>
          <w:b w:val="0"/>
          <w:color w:val="FF0000"/>
          <w:sz w:val="44"/>
          <w:szCs w:val="44"/>
          <w14:shadow w14:blurRad="50800" w14:dist="38100" w14:dir="2700000" w14:sx="100000" w14:sy="100000" w14:kx="0" w14:ky="0" w14:algn="tl">
            <w14:srgbClr w14:val="000000">
              <w14:alpha w14:val="60000"/>
            </w14:srgbClr>
          </w14:shadow>
        </w:rPr>
      </w:pPr>
      <w:r w:rsidRPr="00C142A6">
        <w:rPr>
          <w:rFonts w:ascii="Arial" w:hAnsi="Arial"/>
          <w:b w:val="0"/>
          <w:color w:val="FF0000"/>
          <w:sz w:val="44"/>
          <w:szCs w:val="44"/>
          <w14:shadow w14:blurRad="50800" w14:dist="38100" w14:dir="2700000" w14:sx="100000" w14:sy="100000" w14:kx="0" w14:ky="0" w14:algn="tl">
            <w14:srgbClr w14:val="000000">
              <w14:alpha w14:val="60000"/>
            </w14:srgbClr>
          </w14:shadow>
        </w:rPr>
        <w:t>Modalités Hybrides</w:t>
      </w:r>
    </w:p>
    <w:p w14:paraId="30D32386" w14:textId="428C3D1C" w:rsidR="0019771A" w:rsidRPr="00C142A6" w:rsidRDefault="00BB5490" w:rsidP="0019771A">
      <w:pPr>
        <w:pStyle w:val="Corpsdetexte"/>
        <w:rPr>
          <w:rFonts w:ascii="Arial" w:hAnsi="Arial"/>
          <w:i/>
          <w:color w:val="FF0000"/>
          <w:szCs w:val="32"/>
        </w:rPr>
      </w:pPr>
      <w:r>
        <w:rPr>
          <w:rFonts w:ascii="Arial" w:hAnsi="Arial"/>
          <w:i/>
          <w:szCs w:val="32"/>
        </w:rPr>
        <w:t>CLICHY</w:t>
      </w:r>
      <w:r w:rsidR="006D24BC">
        <w:rPr>
          <w:rFonts w:ascii="Arial" w:hAnsi="Arial"/>
          <w:i/>
          <w:szCs w:val="32"/>
        </w:rPr>
        <w:t xml:space="preserve"> </w:t>
      </w:r>
      <w:r w:rsidR="00381214">
        <w:rPr>
          <w:rFonts w:ascii="Arial" w:hAnsi="Arial"/>
          <w:i/>
          <w:szCs w:val="32"/>
        </w:rPr>
        <w:t xml:space="preserve">les </w:t>
      </w:r>
      <w:r w:rsidR="00C142A6">
        <w:rPr>
          <w:rFonts w:ascii="Arial" w:hAnsi="Arial"/>
          <w:i/>
          <w:color w:val="FF0000"/>
          <w:szCs w:val="32"/>
        </w:rPr>
        <w:t>9</w:t>
      </w:r>
      <w:r w:rsidR="00381214" w:rsidRPr="00C142A6">
        <w:rPr>
          <w:rFonts w:ascii="Arial" w:hAnsi="Arial"/>
          <w:i/>
          <w:color w:val="FF0000"/>
          <w:szCs w:val="32"/>
        </w:rPr>
        <w:t xml:space="preserve"> et 1</w:t>
      </w:r>
      <w:r w:rsidR="00C142A6">
        <w:rPr>
          <w:rFonts w:ascii="Arial" w:hAnsi="Arial"/>
          <w:i/>
          <w:color w:val="FF0000"/>
          <w:szCs w:val="32"/>
        </w:rPr>
        <w:t>0 novembre</w:t>
      </w:r>
      <w:r w:rsidR="009910AB" w:rsidRPr="00C142A6">
        <w:rPr>
          <w:rFonts w:ascii="Arial" w:hAnsi="Arial"/>
          <w:i/>
          <w:color w:val="FF0000"/>
          <w:szCs w:val="32"/>
        </w:rPr>
        <w:t xml:space="preserve"> 202</w:t>
      </w:r>
      <w:r w:rsidR="00C142A6">
        <w:rPr>
          <w:rFonts w:ascii="Arial" w:hAnsi="Arial"/>
          <w:i/>
          <w:color w:val="FF0000"/>
          <w:szCs w:val="32"/>
        </w:rPr>
        <w:t>1</w:t>
      </w:r>
    </w:p>
    <w:p w14:paraId="2F06897F" w14:textId="233EBA8D" w:rsidR="0019771A" w:rsidRDefault="00BB5490" w:rsidP="0019771A">
      <w:pPr>
        <w:pStyle w:val="Corpsdetexte"/>
        <w:rPr>
          <w:rFonts w:ascii="Arial" w:hAnsi="Arial"/>
          <w:i/>
          <w:szCs w:val="32"/>
        </w:rPr>
      </w:pPr>
      <w:r>
        <w:rPr>
          <w:rFonts w:ascii="Arial" w:hAnsi="Arial"/>
          <w:i/>
          <w:szCs w:val="32"/>
        </w:rPr>
        <w:t>Assemblée des directeurs d’IUT</w:t>
      </w:r>
    </w:p>
    <w:p w14:paraId="2EE2FA95" w14:textId="77777777" w:rsidR="000A56F9" w:rsidRPr="005801E5" w:rsidRDefault="000A56F9" w:rsidP="0019771A">
      <w:pPr>
        <w:pStyle w:val="Corpsdetexte"/>
        <w:rPr>
          <w:rFonts w:ascii="Arial" w:hAnsi="Arial"/>
          <w:i/>
          <w:szCs w:val="32"/>
        </w:rPr>
      </w:pPr>
    </w:p>
    <w:p w14:paraId="28D5A15C" w14:textId="77777777" w:rsidR="0019771A" w:rsidRPr="005801E5" w:rsidRDefault="0019771A" w:rsidP="0019771A">
      <w:pPr>
        <w:pStyle w:val="Corpsdetexte"/>
        <w:jc w:val="left"/>
        <w:rPr>
          <w:rFonts w:ascii="Arial" w:hAnsi="Arial"/>
          <w:i/>
          <w:szCs w:val="32"/>
        </w:rPr>
      </w:pPr>
    </w:p>
    <w:p w14:paraId="269C0032" w14:textId="45017FAC" w:rsidR="0019771A" w:rsidRPr="00274395" w:rsidRDefault="000A56F9" w:rsidP="0019771A">
      <w:pPr>
        <w:pStyle w:val="Corpsdetexte"/>
        <w:rPr>
          <w:rFonts w:ascii="Arial" w:hAnsi="Arial"/>
          <w:sz w:val="52"/>
          <w:szCs w:val="72"/>
          <w:u w:val="single"/>
          <w14:shadow w14:blurRad="50800" w14:dist="38100" w14:dir="2700000" w14:sx="100000" w14:sy="100000" w14:kx="0" w14:ky="0" w14:algn="tl">
            <w14:srgbClr w14:val="000000">
              <w14:alpha w14:val="60000"/>
            </w14:srgbClr>
          </w14:shadow>
        </w:rPr>
      </w:pPr>
      <w:r>
        <w:rPr>
          <w:rFonts w:ascii="Arial" w:hAnsi="Arial"/>
          <w:sz w:val="52"/>
          <w:szCs w:val="72"/>
          <w:u w:val="single"/>
          <w14:shadow w14:blurRad="50800" w14:dist="38100" w14:dir="2700000" w14:sx="100000" w14:sy="100000" w14:kx="0" w14:ky="0" w14:algn="tl">
            <w14:srgbClr w14:val="000000">
              <w14:alpha w14:val="60000"/>
            </w14:srgbClr>
          </w14:shadow>
        </w:rPr>
        <w:t>Programme</w:t>
      </w:r>
      <w:r w:rsidR="00746730">
        <w:rPr>
          <w:rFonts w:ascii="Arial" w:hAnsi="Arial"/>
          <w:sz w:val="52"/>
          <w:szCs w:val="72"/>
          <w:u w:val="single"/>
          <w14:shadow w14:blurRad="50800" w14:dist="38100" w14:dir="2700000" w14:sx="100000" w14:sy="100000" w14:kx="0" w14:ky="0" w14:algn="tl">
            <w14:srgbClr w14:val="000000">
              <w14:alpha w14:val="60000"/>
            </w14:srgbClr>
          </w14:shadow>
        </w:rPr>
        <w:t xml:space="preserve"> prévisionnel</w:t>
      </w:r>
    </w:p>
    <w:p w14:paraId="49C0335D" w14:textId="77777777" w:rsidR="0019771A" w:rsidRPr="00FC7235" w:rsidRDefault="0019771A" w:rsidP="0019771A">
      <w:pPr>
        <w:rPr>
          <w:rFonts w:ascii="Arial" w:hAnsi="Arial"/>
        </w:rPr>
      </w:pPr>
    </w:p>
    <w:p w14:paraId="6D7F4F46" w14:textId="77777777" w:rsidR="0019771A" w:rsidRPr="00FC7235" w:rsidRDefault="0019771A" w:rsidP="0019771A">
      <w:pPr>
        <w:rPr>
          <w:rFonts w:ascii="Arial" w:hAnsi="Arial"/>
        </w:rPr>
      </w:pPr>
    </w:p>
    <w:p w14:paraId="48111E20" w14:textId="77777777" w:rsidR="0019771A" w:rsidRPr="00FC7235" w:rsidRDefault="0019771A" w:rsidP="0019771A">
      <w:pPr>
        <w:rPr>
          <w:rFonts w:ascii="Arial" w:hAnsi="Arial"/>
        </w:rPr>
      </w:pPr>
    </w:p>
    <w:p w14:paraId="53BD8877" w14:textId="7AD469BD" w:rsidR="0019771A" w:rsidRDefault="0019771A" w:rsidP="0019771A">
      <w:pPr>
        <w:rPr>
          <w:rFonts w:ascii="Arial" w:hAnsi="Arial"/>
        </w:rPr>
      </w:pPr>
    </w:p>
    <w:p w14:paraId="41E96E46" w14:textId="33383B96" w:rsidR="00023420" w:rsidRDefault="00023420" w:rsidP="0019771A">
      <w:pPr>
        <w:rPr>
          <w:rFonts w:ascii="Arial" w:hAnsi="Arial"/>
        </w:rPr>
      </w:pPr>
    </w:p>
    <w:p w14:paraId="0F52C043" w14:textId="74A68ADA" w:rsidR="00023420" w:rsidRDefault="00023420" w:rsidP="0019771A">
      <w:pPr>
        <w:rPr>
          <w:rFonts w:ascii="Arial" w:hAnsi="Arial"/>
        </w:rPr>
      </w:pPr>
    </w:p>
    <w:p w14:paraId="3429B619" w14:textId="3F3B9BF2" w:rsidR="00023420" w:rsidRDefault="00023420" w:rsidP="0019771A">
      <w:pPr>
        <w:rPr>
          <w:rFonts w:ascii="Arial" w:hAnsi="Arial"/>
        </w:rPr>
      </w:pPr>
    </w:p>
    <w:p w14:paraId="6CDA7BF6" w14:textId="14D27F89" w:rsidR="00023420" w:rsidRDefault="00023420" w:rsidP="0019771A">
      <w:pPr>
        <w:rPr>
          <w:rFonts w:ascii="Arial" w:hAnsi="Arial"/>
        </w:rPr>
      </w:pPr>
    </w:p>
    <w:p w14:paraId="6A736549" w14:textId="77777777" w:rsidR="00023420" w:rsidRPr="00FC7235" w:rsidRDefault="00023420" w:rsidP="0019771A">
      <w:pPr>
        <w:rPr>
          <w:rFonts w:ascii="Arial" w:hAnsi="Arial"/>
        </w:rPr>
      </w:pPr>
    </w:p>
    <w:p w14:paraId="29292B14" w14:textId="14F7BB98" w:rsidR="0019771A" w:rsidRPr="00FC7235" w:rsidRDefault="0019771A" w:rsidP="0019771A">
      <w:pPr>
        <w:jc w:val="center"/>
        <w:rPr>
          <w:rFonts w:ascii="Arial" w:hAnsi="Arial"/>
          <w:sz w:val="32"/>
        </w:rPr>
      </w:pPr>
    </w:p>
    <w:p w14:paraId="0454E68B" w14:textId="77777777" w:rsidR="00263411" w:rsidRPr="00DD0FDA" w:rsidRDefault="00263411" w:rsidP="00263411">
      <w:pPr>
        <w:pStyle w:val="Pieddepage"/>
        <w:jc w:val="center"/>
        <w:rPr>
          <w:rFonts w:ascii="Arial" w:hAnsi="Arial"/>
          <w:b/>
          <w:sz w:val="20"/>
        </w:rPr>
      </w:pPr>
      <w:r w:rsidRPr="00DD0FDA">
        <w:rPr>
          <w:rFonts w:ascii="Arial" w:hAnsi="Arial"/>
          <w:b/>
          <w:sz w:val="20"/>
        </w:rPr>
        <w:t>Conférence Internationale des Formations d’Ingénieurs et de Techniciens d’Expression Française</w:t>
      </w:r>
    </w:p>
    <w:p w14:paraId="481D056A" w14:textId="77777777" w:rsidR="00263411" w:rsidRPr="00A92A09" w:rsidRDefault="00263411" w:rsidP="00263411">
      <w:pPr>
        <w:jc w:val="center"/>
        <w:rPr>
          <w:rFonts w:ascii="Arial" w:hAnsi="Arial"/>
          <w:sz w:val="16"/>
        </w:rPr>
      </w:pPr>
      <w:r w:rsidRPr="00D1738A">
        <w:rPr>
          <w:rFonts w:ascii="Arial" w:hAnsi="Arial"/>
          <w:sz w:val="20"/>
        </w:rPr>
        <w:t xml:space="preserve">Président : </w:t>
      </w:r>
      <w:r>
        <w:rPr>
          <w:rFonts w:ascii="Arial" w:hAnsi="Arial"/>
          <w:sz w:val="16"/>
        </w:rPr>
        <w:t xml:space="preserve">Dominique GENTILE, </w:t>
      </w:r>
      <w:r w:rsidRPr="00A92A09">
        <w:rPr>
          <w:rFonts w:ascii="Arial" w:hAnsi="Arial"/>
          <w:sz w:val="16"/>
        </w:rPr>
        <w:t>Professeur émérite, Université Versailles Saint-Quentin-en-Yvelines</w:t>
      </w:r>
    </w:p>
    <w:p w14:paraId="1C657FB6" w14:textId="2119779C" w:rsidR="00263411" w:rsidRDefault="00AD5B45" w:rsidP="00263411">
      <w:pPr>
        <w:pStyle w:val="Pieddepage"/>
        <w:tabs>
          <w:tab w:val="left" w:pos="1080"/>
        </w:tabs>
        <w:jc w:val="center"/>
        <w:rPr>
          <w:rFonts w:ascii="Arial" w:hAnsi="Arial"/>
          <w:sz w:val="16"/>
        </w:rPr>
      </w:pPr>
      <w:hyperlink r:id="rId9" w:history="1">
        <w:r w:rsidR="00BB5490" w:rsidRPr="002C197B">
          <w:rPr>
            <w:rStyle w:val="Lienhypertexte"/>
            <w:rFonts w:ascii="Arial" w:hAnsi="Arial"/>
            <w:sz w:val="16"/>
          </w:rPr>
          <w:t>d.gentile1804@orange.fr</w:t>
        </w:r>
      </w:hyperlink>
    </w:p>
    <w:p w14:paraId="1CC6FA5A" w14:textId="68019C66" w:rsidR="00A92A09" w:rsidRPr="00023420" w:rsidRDefault="0019771A" w:rsidP="00023420">
      <w:pPr>
        <w:jc w:val="center"/>
        <w:rPr>
          <w:rFonts w:ascii="Arial" w:hAnsi="Arial"/>
          <w:i/>
          <w:color w:val="FF0000"/>
          <w:szCs w:val="32"/>
        </w:rPr>
      </w:pPr>
      <w:r>
        <w:rPr>
          <w:b/>
          <w:color w:val="505050"/>
          <w:sz w:val="28"/>
          <w:szCs w:val="28"/>
        </w:rPr>
        <w:br w:type="page"/>
      </w:r>
      <w:r w:rsidR="00A92A09" w:rsidRPr="000A56F9">
        <w:rPr>
          <w:rFonts w:ascii="Arial" w:hAnsi="Arial"/>
          <w:sz w:val="48"/>
          <w:szCs w:val="48"/>
          <w14:shadow w14:blurRad="50800" w14:dist="38100" w14:dir="2700000" w14:sx="100000" w14:sy="100000" w14:kx="0" w14:ky="0" w14:algn="tl">
            <w14:srgbClr w14:val="000000">
              <w14:alpha w14:val="60000"/>
            </w14:srgbClr>
          </w14:shadow>
        </w:rPr>
        <w:lastRenderedPageBreak/>
        <w:t>L’e</w:t>
      </w:r>
      <w:r w:rsidR="007E0D66" w:rsidRPr="000A56F9">
        <w:rPr>
          <w:rFonts w:ascii="Arial" w:hAnsi="Arial"/>
          <w:sz w:val="48"/>
          <w:szCs w:val="48"/>
          <w14:shadow w14:blurRad="50800" w14:dist="38100" w14:dir="2700000" w14:sx="100000" w14:sy="100000" w14:kx="0" w14:ky="0" w14:algn="tl">
            <w14:srgbClr w14:val="000000">
              <w14:alpha w14:val="60000"/>
            </w14:srgbClr>
          </w14:shadow>
        </w:rPr>
        <w:t>au, l’énergie et l’électrification dans les pays en développement</w:t>
      </w:r>
    </w:p>
    <w:p w14:paraId="187F22C5" w14:textId="71639BC6" w:rsidR="000071A9" w:rsidRPr="000A56F9" w:rsidRDefault="000A56F9" w:rsidP="000A56F9">
      <w:pPr>
        <w:pStyle w:val="Corpsdetexte"/>
        <w:spacing w:line="240" w:lineRule="auto"/>
        <w:rPr>
          <w:rFonts w:ascii="Arial" w:hAnsi="Arial"/>
          <w:iCs/>
          <w:sz w:val="44"/>
          <w:szCs w:val="44"/>
        </w:rPr>
      </w:pPr>
      <w:r>
        <w:rPr>
          <w:rFonts w:ascii="Arial" w:hAnsi="Arial"/>
          <w:iCs/>
          <w:szCs w:val="32"/>
        </w:rPr>
        <w:t>Ou, c</w:t>
      </w:r>
      <w:r w:rsidR="00A92A09" w:rsidRPr="000A56F9">
        <w:rPr>
          <w:rFonts w:ascii="Arial" w:hAnsi="Arial"/>
          <w:iCs/>
          <w:szCs w:val="32"/>
        </w:rPr>
        <w:t xml:space="preserve">omment </w:t>
      </w:r>
      <w:r w:rsidR="007E0D66" w:rsidRPr="000A56F9">
        <w:rPr>
          <w:rFonts w:ascii="Arial" w:hAnsi="Arial"/>
          <w:iCs/>
          <w:szCs w:val="32"/>
        </w:rPr>
        <w:t xml:space="preserve">contribuer au </w:t>
      </w:r>
      <w:r w:rsidR="00A92A09" w:rsidRPr="000A56F9">
        <w:rPr>
          <w:rFonts w:ascii="Arial" w:hAnsi="Arial"/>
          <w:iCs/>
          <w:szCs w:val="32"/>
        </w:rPr>
        <w:t>renforce</w:t>
      </w:r>
      <w:r w:rsidR="007E0D66" w:rsidRPr="000A56F9">
        <w:rPr>
          <w:rFonts w:ascii="Arial" w:hAnsi="Arial"/>
          <w:iCs/>
          <w:szCs w:val="32"/>
        </w:rPr>
        <w:t>ment</w:t>
      </w:r>
      <w:r w:rsidR="00A92A09" w:rsidRPr="000A56F9">
        <w:rPr>
          <w:rFonts w:ascii="Arial" w:hAnsi="Arial"/>
          <w:iCs/>
          <w:szCs w:val="32"/>
        </w:rPr>
        <w:t xml:space="preserve"> </w:t>
      </w:r>
      <w:r w:rsidR="007E0D66" w:rsidRPr="000A56F9">
        <w:rPr>
          <w:rFonts w:ascii="Arial" w:hAnsi="Arial"/>
          <w:iCs/>
          <w:szCs w:val="32"/>
        </w:rPr>
        <w:t xml:space="preserve">des compétences notamment </w:t>
      </w:r>
      <w:r w:rsidR="00A92A09" w:rsidRPr="000A56F9">
        <w:rPr>
          <w:rFonts w:ascii="Arial" w:hAnsi="Arial"/>
          <w:iCs/>
          <w:szCs w:val="32"/>
        </w:rPr>
        <w:t>d</w:t>
      </w:r>
      <w:r w:rsidR="0025642D" w:rsidRPr="000A56F9">
        <w:rPr>
          <w:rFonts w:ascii="Arial" w:hAnsi="Arial"/>
          <w:iCs/>
          <w:szCs w:val="32"/>
        </w:rPr>
        <w:t xml:space="preserve">es </w:t>
      </w:r>
      <w:r w:rsidR="00A92A09" w:rsidRPr="000A56F9">
        <w:rPr>
          <w:rFonts w:ascii="Arial" w:hAnsi="Arial"/>
          <w:iCs/>
          <w:szCs w:val="32"/>
        </w:rPr>
        <w:t>ingénieurs et de</w:t>
      </w:r>
      <w:r w:rsidR="0025642D" w:rsidRPr="000A56F9">
        <w:rPr>
          <w:rFonts w:ascii="Arial" w:hAnsi="Arial"/>
          <w:iCs/>
          <w:szCs w:val="32"/>
        </w:rPr>
        <w:t>s</w:t>
      </w:r>
      <w:r w:rsidR="00A92A09" w:rsidRPr="000A56F9">
        <w:rPr>
          <w:rFonts w:ascii="Arial" w:hAnsi="Arial"/>
          <w:iCs/>
          <w:szCs w:val="32"/>
        </w:rPr>
        <w:t xml:space="preserve"> techniciens</w:t>
      </w:r>
      <w:r w:rsidR="0025642D" w:rsidRPr="000A56F9">
        <w:rPr>
          <w:rFonts w:ascii="Arial" w:hAnsi="Arial"/>
          <w:iCs/>
          <w:szCs w:val="32"/>
        </w:rPr>
        <w:t xml:space="preserve"> dans ces domaines</w:t>
      </w:r>
      <w:r w:rsidR="00A92A09" w:rsidRPr="000A56F9">
        <w:rPr>
          <w:rFonts w:ascii="Arial" w:hAnsi="Arial"/>
          <w:iCs/>
          <w:szCs w:val="32"/>
        </w:rPr>
        <w:t xml:space="preserve"> </w:t>
      </w:r>
      <w:r w:rsidR="000071A9" w:rsidRPr="000A56F9">
        <w:rPr>
          <w:rFonts w:ascii="Arial" w:hAnsi="Arial"/>
          <w:iCs/>
          <w:szCs w:val="32"/>
        </w:rPr>
        <w:t>?</w:t>
      </w:r>
    </w:p>
    <w:p w14:paraId="7C34F830" w14:textId="77777777" w:rsidR="0019771A" w:rsidRDefault="0019771A" w:rsidP="00693E68">
      <w:pPr>
        <w:tabs>
          <w:tab w:val="left" w:pos="426"/>
        </w:tabs>
        <w:jc w:val="both"/>
      </w:pPr>
    </w:p>
    <w:p w14:paraId="1722418D" w14:textId="00C2968D" w:rsidR="0019771A" w:rsidRPr="00FC7235" w:rsidRDefault="0019771A" w:rsidP="00693E68">
      <w:pPr>
        <w:tabs>
          <w:tab w:val="left" w:pos="426"/>
        </w:tabs>
        <w:jc w:val="both"/>
        <w:rPr>
          <w:rFonts w:ascii="Arial" w:hAnsi="Arial"/>
          <w:b/>
          <w:sz w:val="28"/>
          <w:szCs w:val="28"/>
        </w:rPr>
      </w:pPr>
    </w:p>
    <w:p w14:paraId="6FC8A651" w14:textId="4FBF1286" w:rsidR="008C4D09" w:rsidRDefault="0019771A" w:rsidP="00693E68">
      <w:pPr>
        <w:tabs>
          <w:tab w:val="left" w:pos="426"/>
        </w:tabs>
        <w:jc w:val="both"/>
        <w:rPr>
          <w:rFonts w:ascii="Arial" w:hAnsi="Arial"/>
          <w:sz w:val="22"/>
          <w:szCs w:val="22"/>
        </w:rPr>
      </w:pPr>
      <w:r w:rsidRPr="002617DC">
        <w:rPr>
          <w:rFonts w:ascii="Arial" w:hAnsi="Arial"/>
          <w:sz w:val="22"/>
          <w:szCs w:val="22"/>
        </w:rPr>
        <w:t>L</w:t>
      </w:r>
      <w:r w:rsidR="000A56F9">
        <w:rPr>
          <w:rFonts w:ascii="Arial" w:hAnsi="Arial"/>
          <w:sz w:val="22"/>
          <w:szCs w:val="22"/>
        </w:rPr>
        <w:t>e séminaire est organisé par l</w:t>
      </w:r>
      <w:r w:rsidRPr="002617DC">
        <w:rPr>
          <w:rFonts w:ascii="Arial" w:hAnsi="Arial"/>
          <w:sz w:val="22"/>
          <w:szCs w:val="22"/>
        </w:rPr>
        <w:t xml:space="preserve">a </w:t>
      </w:r>
      <w:r w:rsidRPr="002617DC">
        <w:rPr>
          <w:rFonts w:ascii="Arial" w:hAnsi="Arial"/>
          <w:b/>
          <w:sz w:val="22"/>
          <w:szCs w:val="22"/>
        </w:rPr>
        <w:t>C</w:t>
      </w:r>
      <w:r w:rsidRPr="002617DC">
        <w:rPr>
          <w:rFonts w:ascii="Arial" w:hAnsi="Arial"/>
          <w:sz w:val="22"/>
          <w:szCs w:val="22"/>
        </w:rPr>
        <w:t xml:space="preserve">onférence </w:t>
      </w:r>
      <w:r w:rsidRPr="002617DC">
        <w:rPr>
          <w:rFonts w:ascii="Arial" w:hAnsi="Arial"/>
          <w:b/>
          <w:sz w:val="22"/>
          <w:szCs w:val="22"/>
        </w:rPr>
        <w:t>I</w:t>
      </w:r>
      <w:r w:rsidRPr="002617DC">
        <w:rPr>
          <w:rFonts w:ascii="Arial" w:hAnsi="Arial"/>
          <w:sz w:val="22"/>
          <w:szCs w:val="22"/>
        </w:rPr>
        <w:t xml:space="preserve">nternationale des Formations d’Ingénieurs et de </w:t>
      </w:r>
      <w:r w:rsidRPr="002617DC">
        <w:rPr>
          <w:rFonts w:ascii="Arial" w:hAnsi="Arial"/>
          <w:b/>
          <w:sz w:val="22"/>
          <w:szCs w:val="22"/>
        </w:rPr>
        <w:t>T</w:t>
      </w:r>
      <w:r w:rsidRPr="002617DC">
        <w:rPr>
          <w:rFonts w:ascii="Arial" w:hAnsi="Arial"/>
          <w:sz w:val="22"/>
          <w:szCs w:val="22"/>
        </w:rPr>
        <w:t>echniciens d’</w:t>
      </w:r>
      <w:r w:rsidRPr="002617DC">
        <w:rPr>
          <w:rFonts w:ascii="Arial" w:hAnsi="Arial"/>
          <w:b/>
          <w:sz w:val="22"/>
          <w:szCs w:val="22"/>
        </w:rPr>
        <w:t>E</w:t>
      </w:r>
      <w:r w:rsidRPr="002617DC">
        <w:rPr>
          <w:rFonts w:ascii="Arial" w:hAnsi="Arial"/>
          <w:sz w:val="22"/>
          <w:szCs w:val="22"/>
        </w:rPr>
        <w:t xml:space="preserve">xpression </w:t>
      </w:r>
      <w:r w:rsidRPr="002617DC">
        <w:rPr>
          <w:rFonts w:ascii="Arial" w:hAnsi="Arial"/>
          <w:b/>
          <w:sz w:val="22"/>
          <w:szCs w:val="22"/>
        </w:rPr>
        <w:t>F</w:t>
      </w:r>
      <w:r w:rsidR="007C23CF" w:rsidRPr="002617DC">
        <w:rPr>
          <w:rFonts w:ascii="Arial" w:hAnsi="Arial"/>
          <w:sz w:val="22"/>
          <w:szCs w:val="22"/>
        </w:rPr>
        <w:t>rançaise (CITEF), r</w:t>
      </w:r>
      <w:r w:rsidRPr="002617DC">
        <w:rPr>
          <w:rFonts w:ascii="Arial" w:hAnsi="Arial"/>
          <w:sz w:val="22"/>
          <w:szCs w:val="22"/>
        </w:rPr>
        <w:t>éseau institutionnel « </w:t>
      </w:r>
      <w:r w:rsidRPr="002617DC">
        <w:rPr>
          <w:rFonts w:ascii="Arial" w:hAnsi="Arial"/>
          <w:i/>
          <w:sz w:val="22"/>
          <w:szCs w:val="22"/>
        </w:rPr>
        <w:t>Sciences de l’Ingénieur </w:t>
      </w:r>
      <w:r w:rsidRPr="002617DC">
        <w:rPr>
          <w:rFonts w:ascii="Arial" w:hAnsi="Arial"/>
          <w:sz w:val="22"/>
          <w:szCs w:val="22"/>
        </w:rPr>
        <w:t>» de l’</w:t>
      </w:r>
      <w:r w:rsidRPr="002617DC">
        <w:rPr>
          <w:rFonts w:ascii="Arial" w:hAnsi="Arial"/>
          <w:b/>
          <w:sz w:val="22"/>
          <w:szCs w:val="22"/>
        </w:rPr>
        <w:t>A</w:t>
      </w:r>
      <w:r w:rsidRPr="002617DC">
        <w:rPr>
          <w:rFonts w:ascii="Arial" w:hAnsi="Arial"/>
          <w:sz w:val="22"/>
          <w:szCs w:val="22"/>
        </w:rPr>
        <w:t xml:space="preserve">gence </w:t>
      </w:r>
      <w:r w:rsidRPr="002617DC">
        <w:rPr>
          <w:rFonts w:ascii="Arial" w:hAnsi="Arial"/>
          <w:b/>
          <w:sz w:val="22"/>
          <w:szCs w:val="22"/>
        </w:rPr>
        <w:t>U</w:t>
      </w:r>
      <w:r w:rsidRPr="002617DC">
        <w:rPr>
          <w:rFonts w:ascii="Arial" w:hAnsi="Arial"/>
          <w:sz w:val="22"/>
          <w:szCs w:val="22"/>
        </w:rPr>
        <w:t xml:space="preserve">niversitaire de la </w:t>
      </w:r>
      <w:r w:rsidRPr="002617DC">
        <w:rPr>
          <w:rFonts w:ascii="Arial" w:hAnsi="Arial"/>
          <w:b/>
          <w:sz w:val="22"/>
          <w:szCs w:val="22"/>
        </w:rPr>
        <w:t>F</w:t>
      </w:r>
      <w:r w:rsidRPr="002617DC">
        <w:rPr>
          <w:rFonts w:ascii="Arial" w:hAnsi="Arial"/>
          <w:sz w:val="22"/>
          <w:szCs w:val="22"/>
        </w:rPr>
        <w:t>rancophonie (AUF), en association avec</w:t>
      </w:r>
      <w:r w:rsidR="00381214">
        <w:rPr>
          <w:rFonts w:ascii="Arial" w:hAnsi="Arial"/>
          <w:sz w:val="22"/>
          <w:szCs w:val="22"/>
        </w:rPr>
        <w:t xml:space="preserve"> l’Institut Universitaire de techn</w:t>
      </w:r>
      <w:r w:rsidR="0061088F">
        <w:rPr>
          <w:rFonts w:ascii="Arial" w:hAnsi="Arial"/>
          <w:sz w:val="22"/>
          <w:szCs w:val="22"/>
        </w:rPr>
        <w:t>ologie (IUT) de l’université Le Havre Normandie.</w:t>
      </w:r>
    </w:p>
    <w:p w14:paraId="7FA15FCB" w14:textId="77777777" w:rsidR="00A92A09" w:rsidRPr="00FC7235" w:rsidRDefault="00A92A09" w:rsidP="00693E68">
      <w:pPr>
        <w:tabs>
          <w:tab w:val="left" w:pos="426"/>
        </w:tabs>
        <w:jc w:val="both"/>
        <w:rPr>
          <w:rFonts w:ascii="Arial" w:hAnsi="Arial"/>
          <w:b/>
          <w:sz w:val="28"/>
          <w:szCs w:val="28"/>
        </w:rPr>
      </w:pPr>
    </w:p>
    <w:p w14:paraId="7E07BC12" w14:textId="77777777" w:rsidR="002617DC" w:rsidRPr="002617DC" w:rsidRDefault="002617DC" w:rsidP="002617DC">
      <w:pPr>
        <w:pStyle w:val="Sansinterligne"/>
        <w:jc w:val="both"/>
        <w:rPr>
          <w:rFonts w:ascii="Arial" w:eastAsia="Times New Roman" w:hAnsi="Arial" w:cs="Arial"/>
          <w:color w:val="333333"/>
          <w:lang w:eastAsia="fr-FR"/>
        </w:rPr>
      </w:pPr>
      <w:r w:rsidRPr="002617DC">
        <w:rPr>
          <w:rFonts w:ascii="Arial" w:hAnsi="Arial" w:cs="Arial"/>
        </w:rPr>
        <w:t xml:space="preserve">Selon la banque mondiale, plus d’un milliard de personnes, essentiellement en Afrique subsaharienne et en Asie du Sud, n’ont pas accès à l’électricité. </w:t>
      </w:r>
      <w:r w:rsidRPr="002617DC">
        <w:rPr>
          <w:rFonts w:ascii="Arial" w:eastAsia="Times New Roman" w:hAnsi="Arial" w:cs="Arial"/>
          <w:color w:val="333333"/>
          <w:lang w:eastAsia="fr-FR"/>
        </w:rPr>
        <w:t>C’est là un obstacle fondamental au progrès pour une proportion non négligeable de la population mondiale, avec des conséquences tangibles sur un large éventail d’indicateurs du développement, notamment la santé, l’éducation, la sécurité alimentaire, l’égalité entre hommes et femmes, les moyens de subsistance et la réduction de la pauvreté.</w:t>
      </w:r>
    </w:p>
    <w:p w14:paraId="09C6F5D4" w14:textId="45B42636" w:rsidR="002617DC" w:rsidRPr="002617DC" w:rsidRDefault="002617DC" w:rsidP="002617DC">
      <w:pPr>
        <w:pStyle w:val="Sansinterligne"/>
        <w:jc w:val="both"/>
        <w:rPr>
          <w:rFonts w:ascii="Arial" w:eastAsia="Times New Roman" w:hAnsi="Arial" w:cs="Arial"/>
          <w:color w:val="333333"/>
          <w:lang w:eastAsia="fr-FR"/>
        </w:rPr>
      </w:pPr>
      <w:r w:rsidRPr="002617DC">
        <w:rPr>
          <w:rFonts w:ascii="Arial" w:eastAsia="Times New Roman" w:hAnsi="Arial" w:cs="Arial"/>
          <w:color w:val="333333"/>
          <w:lang w:eastAsia="fr-FR"/>
        </w:rPr>
        <w:t>Les personnes qui ne bénéficient toujours pas de ce service habitent dans des zones reculées et/ou sont pauvres. Dans les zones urbaines, ce sont les populations pauvres qui ne sont toujours pas desservies. Le coût d’extension du réseau peut être prohibitif pour les ménages installés dans des zones reculées, où même les systèmes hors réseau peuvent se révéler difficiles à envisager sur le plan financier, toujours selon la banque Mondiale</w:t>
      </w:r>
    </w:p>
    <w:p w14:paraId="30D18016" w14:textId="77777777" w:rsidR="002617DC" w:rsidRPr="002617DC" w:rsidRDefault="002617DC" w:rsidP="002617DC">
      <w:pPr>
        <w:pStyle w:val="Sansinterligne"/>
        <w:jc w:val="both"/>
        <w:rPr>
          <w:rFonts w:ascii="Arial" w:eastAsia="Times New Roman" w:hAnsi="Arial" w:cs="Arial"/>
          <w:color w:val="333333"/>
          <w:lang w:eastAsia="fr-FR"/>
        </w:rPr>
      </w:pPr>
      <w:r w:rsidRPr="002617DC">
        <w:rPr>
          <w:rFonts w:ascii="Arial" w:eastAsia="Times New Roman" w:hAnsi="Arial" w:cs="Arial"/>
          <w:color w:val="333333"/>
          <w:lang w:eastAsia="fr-FR"/>
        </w:rPr>
        <w:t>Les principaux obstacles à l’extension du réseau électrique résident dans l’insuffisance des capacités de production, la mauvaise qualité de l’infrastructure de transport et de distribution, le coût de la fourniture dans les zones reculées ou, tout simplement, le prix de l’électricité.</w:t>
      </w:r>
    </w:p>
    <w:p w14:paraId="3F9514D7" w14:textId="77777777" w:rsidR="001779E1" w:rsidRDefault="001779E1" w:rsidP="002617DC">
      <w:pPr>
        <w:pStyle w:val="Sansinterligne"/>
        <w:jc w:val="both"/>
        <w:rPr>
          <w:rFonts w:ascii="Arial" w:hAnsi="Arial" w:cs="Arial"/>
          <w:lang w:eastAsia="fr-FR"/>
        </w:rPr>
      </w:pPr>
    </w:p>
    <w:p w14:paraId="702B9D10" w14:textId="6ADD1C57" w:rsidR="002617DC" w:rsidRPr="002617DC" w:rsidRDefault="002617DC" w:rsidP="002617DC">
      <w:pPr>
        <w:pStyle w:val="Sansinterligne"/>
        <w:jc w:val="both"/>
        <w:rPr>
          <w:rFonts w:ascii="Arial" w:hAnsi="Arial" w:cs="Arial"/>
          <w:lang w:eastAsia="fr-FR"/>
        </w:rPr>
      </w:pPr>
      <w:r w:rsidRPr="002617DC">
        <w:rPr>
          <w:rFonts w:ascii="Arial" w:hAnsi="Arial" w:cs="Arial"/>
          <w:lang w:eastAsia="fr-FR"/>
        </w:rPr>
        <w:t>Concernant l’électrification hors réseau, et notamment les mini-réseaux, les principaux problèmes tiennent à la qualité des politiques publiques, à la pertinence de la réglementation, au manque de planification et d’appui institutionnel, à des financements insuffisants pour les entreprises opérant sur ce segment et au coût pour les ménages les plus pauvres.</w:t>
      </w:r>
    </w:p>
    <w:p w14:paraId="54355D2E" w14:textId="2175242A" w:rsidR="002617DC" w:rsidRPr="00C8540C" w:rsidRDefault="002617DC" w:rsidP="002617DC">
      <w:pPr>
        <w:pStyle w:val="Sansinterligne"/>
        <w:jc w:val="both"/>
        <w:rPr>
          <w:rFonts w:ascii="Arial" w:eastAsia="Times New Roman" w:hAnsi="Arial" w:cs="Arial"/>
          <w:b/>
          <w:bCs/>
          <w:color w:val="FF0000"/>
          <w:lang w:eastAsia="fr-FR"/>
        </w:rPr>
      </w:pPr>
      <w:r w:rsidRPr="002617DC">
        <w:rPr>
          <w:rFonts w:ascii="Arial" w:eastAsia="Times New Roman" w:hAnsi="Arial" w:cs="Arial"/>
          <w:color w:val="333333"/>
          <w:lang w:eastAsia="fr-FR"/>
        </w:rPr>
        <w:t>A cette problématique, il faut ajouter celle de l’eau.</w:t>
      </w:r>
      <w:r w:rsidR="0099524A">
        <w:rPr>
          <w:rFonts w:ascii="Arial" w:eastAsia="Times New Roman" w:hAnsi="Arial" w:cs="Arial"/>
          <w:color w:val="252525"/>
          <w:lang w:eastAsia="fr-FR"/>
        </w:rPr>
        <w:t xml:space="preserve"> L</w:t>
      </w:r>
      <w:r w:rsidRPr="002617DC">
        <w:rPr>
          <w:rFonts w:ascii="Arial" w:eastAsia="Times New Roman" w:hAnsi="Arial" w:cs="Arial"/>
          <w:color w:val="252525"/>
          <w:lang w:eastAsia="fr-FR"/>
        </w:rPr>
        <w:t xml:space="preserve">a production d’énergie nécessite, à des degrés divers, des quantités parfois significatives d’eau – que ce soit pour la génération d’électricité, pour la croissance de sources d’énergie organiques (bois, agrocarburants), pour le nettoyage, pour le refroidissement… </w:t>
      </w:r>
      <w:r w:rsidR="00E15899" w:rsidRPr="00E15899">
        <w:rPr>
          <w:rFonts w:ascii="Arial" w:eastAsia="Times New Roman" w:hAnsi="Arial" w:cs="Arial"/>
          <w:color w:val="252525"/>
          <w:lang w:eastAsia="fr-FR"/>
        </w:rPr>
        <w:t>C’est vrai</w:t>
      </w:r>
      <w:r w:rsidR="00E15899">
        <w:rPr>
          <w:rFonts w:ascii="Arial" w:eastAsia="Times New Roman" w:hAnsi="Arial" w:cs="Arial"/>
          <w:color w:val="252525"/>
          <w:lang w:eastAsia="fr-FR"/>
        </w:rPr>
        <w:t xml:space="preserve"> </w:t>
      </w:r>
      <w:r w:rsidRPr="002617DC">
        <w:rPr>
          <w:rFonts w:ascii="Arial" w:eastAsia="Times New Roman" w:hAnsi="Arial" w:cs="Arial"/>
          <w:color w:val="252525"/>
          <w:lang w:eastAsia="fr-FR"/>
        </w:rPr>
        <w:t xml:space="preserve">des barrages hydroélectriques, mais cela l’est aussi des centrales produisant de l’électricité à partir de sources fossiles ou au moyen de la technologie nucléaire. Et c’est également le cas pour certaines énergies renouvelables, et surtout pour des sources d’énergie « vertes » mises en avant comme alternatives potentielles aux hydrocarbures, comme les agrocarburants ou la biomasse. </w:t>
      </w:r>
      <w:r w:rsidR="00E15899">
        <w:rPr>
          <w:rFonts w:ascii="Arial" w:eastAsia="Times New Roman" w:hAnsi="Arial" w:cs="Arial"/>
          <w:color w:val="252525"/>
          <w:lang w:eastAsia="fr-FR"/>
        </w:rPr>
        <w:t xml:space="preserve">Ainsi, </w:t>
      </w:r>
      <w:r w:rsidRPr="002617DC">
        <w:rPr>
          <w:rFonts w:ascii="Arial" w:eastAsia="Times New Roman" w:hAnsi="Arial" w:cs="Arial"/>
          <w:color w:val="252525"/>
          <w:lang w:eastAsia="fr-FR"/>
        </w:rPr>
        <w:t>la production d’énergie dépend</w:t>
      </w:r>
      <w:r w:rsidR="00E15899">
        <w:rPr>
          <w:rFonts w:ascii="Arial" w:eastAsia="Times New Roman" w:hAnsi="Arial" w:cs="Arial"/>
          <w:color w:val="252525"/>
          <w:lang w:eastAsia="fr-FR"/>
        </w:rPr>
        <w:t xml:space="preserve">ant de l’eau </w:t>
      </w:r>
      <w:r w:rsidRPr="002617DC">
        <w:rPr>
          <w:rFonts w:ascii="Arial" w:eastAsia="Times New Roman" w:hAnsi="Arial" w:cs="Arial"/>
          <w:color w:val="252525"/>
          <w:lang w:eastAsia="fr-FR"/>
        </w:rPr>
        <w:t>peut se trouver fragilisée dans un contexte de dérèglement climatique qui rend l’eau toujours plus rare dans certaines régions, et toujours plus abondante dans d’autres, selon Olivier Petitjean</w:t>
      </w:r>
      <w:r w:rsidR="002F71E2">
        <w:rPr>
          <w:rFonts w:ascii="Arial" w:eastAsia="Times New Roman" w:hAnsi="Arial" w:cs="Arial"/>
          <w:color w:val="252525"/>
          <w:vertAlign w:val="superscript"/>
          <w:lang w:eastAsia="fr-FR"/>
        </w:rPr>
        <w:t>*</w:t>
      </w:r>
      <w:r w:rsidRPr="002617DC">
        <w:rPr>
          <w:rFonts w:ascii="Arial" w:eastAsia="Times New Roman" w:hAnsi="Arial" w:cs="Arial"/>
          <w:color w:val="252525"/>
          <w:lang w:eastAsia="fr-FR"/>
        </w:rPr>
        <w:t>.</w:t>
      </w:r>
      <w:r w:rsidR="00C8540C">
        <w:rPr>
          <w:rFonts w:ascii="Arial" w:eastAsia="Times New Roman" w:hAnsi="Arial" w:cs="Arial"/>
          <w:color w:val="252525"/>
          <w:lang w:eastAsia="fr-FR"/>
        </w:rPr>
        <w:t xml:space="preserve"> </w:t>
      </w:r>
    </w:p>
    <w:p w14:paraId="2120D585" w14:textId="77777777" w:rsidR="00E15899" w:rsidRDefault="002617DC" w:rsidP="002617DC">
      <w:pPr>
        <w:pStyle w:val="Sansinterligne"/>
        <w:jc w:val="both"/>
        <w:rPr>
          <w:rFonts w:ascii="Arial" w:eastAsia="Times New Roman" w:hAnsi="Arial" w:cs="Arial"/>
          <w:color w:val="252525"/>
          <w:lang w:eastAsia="fr-FR"/>
        </w:rPr>
      </w:pPr>
      <w:r w:rsidRPr="00E15899">
        <w:rPr>
          <w:rFonts w:ascii="Arial" w:eastAsia="Times New Roman" w:hAnsi="Arial" w:cs="Arial"/>
          <w:color w:val="252525"/>
          <w:lang w:eastAsia="fr-FR"/>
        </w:rPr>
        <w:t>On voit donc apparaître</w:t>
      </w:r>
      <w:r w:rsidRPr="002617DC">
        <w:rPr>
          <w:rFonts w:ascii="Arial" w:eastAsia="Times New Roman" w:hAnsi="Arial" w:cs="Arial"/>
          <w:color w:val="252525"/>
          <w:lang w:eastAsia="fr-FR"/>
        </w:rPr>
        <w:t xml:space="preserve"> une réciprocité entre secteur de l’eau et secteur de l’énergie, d’autant plus problématique dans le contexte de changement climatique.</w:t>
      </w:r>
    </w:p>
    <w:p w14:paraId="494718E8" w14:textId="102B0A89" w:rsidR="002617DC" w:rsidRDefault="00E15899" w:rsidP="002617DC">
      <w:pPr>
        <w:pStyle w:val="Sansinterligne"/>
        <w:jc w:val="both"/>
        <w:rPr>
          <w:rFonts w:ascii="Arial" w:hAnsi="Arial" w:cs="Arial"/>
        </w:rPr>
      </w:pPr>
      <w:r>
        <w:rPr>
          <w:rFonts w:ascii="Arial" w:eastAsia="Times New Roman" w:hAnsi="Arial" w:cs="Arial"/>
          <w:color w:val="252525"/>
          <w:lang w:eastAsia="fr-FR"/>
        </w:rPr>
        <w:t xml:space="preserve">Ce constat montre </w:t>
      </w:r>
      <w:r w:rsidR="002617DC" w:rsidRPr="002617DC">
        <w:rPr>
          <w:rFonts w:ascii="Arial" w:eastAsia="Times New Roman" w:hAnsi="Arial" w:cs="Arial"/>
          <w:color w:val="252525"/>
          <w:lang w:eastAsia="fr-FR"/>
        </w:rPr>
        <w:t>la nécessité de travail collaboratif entre les pays du Nord et ceux du Sud, en matière de recherche, d’innovation et naturellement de formation à un niveau élevé. L</w:t>
      </w:r>
      <w:r w:rsidR="002617DC" w:rsidRPr="002617DC">
        <w:rPr>
          <w:rFonts w:ascii="Arial" w:hAnsi="Arial" w:cs="Arial"/>
        </w:rPr>
        <w:t>’enseignement supérieur, précisément par ses liens avec la recherche et sa dimension internationale, est à même de développer de l’innovation pour soutenir une économie en croissance</w:t>
      </w:r>
      <w:r>
        <w:rPr>
          <w:rFonts w:ascii="Arial" w:hAnsi="Arial" w:cs="Arial"/>
        </w:rPr>
        <w:t>.</w:t>
      </w:r>
      <w:r w:rsidR="002617DC" w:rsidRPr="002617DC">
        <w:rPr>
          <w:rFonts w:ascii="Arial" w:hAnsi="Arial" w:cs="Arial"/>
        </w:rPr>
        <w:t xml:space="preserve"> Former des élites locales c’est ouvrir la voie au développement d’entreprises qui contribueront à l’industrialisation de leur pays.</w:t>
      </w:r>
    </w:p>
    <w:p w14:paraId="5A185078" w14:textId="77777777" w:rsidR="003161D5" w:rsidRDefault="003161D5" w:rsidP="002617DC">
      <w:pPr>
        <w:pStyle w:val="Sansinterligne"/>
        <w:jc w:val="both"/>
        <w:rPr>
          <w:rFonts w:ascii="Arial" w:hAnsi="Arial" w:cs="Arial"/>
        </w:rPr>
      </w:pPr>
    </w:p>
    <w:p w14:paraId="13614464" w14:textId="068B216E" w:rsidR="00263411" w:rsidRPr="003161D5" w:rsidRDefault="003161D5" w:rsidP="002617DC">
      <w:pPr>
        <w:pStyle w:val="Sansinterligne"/>
        <w:jc w:val="both"/>
        <w:rPr>
          <w:rFonts w:ascii="Arial" w:hAnsi="Arial" w:cs="Arial"/>
          <w:sz w:val="16"/>
          <w:szCs w:val="16"/>
        </w:rPr>
      </w:pPr>
      <w:r w:rsidRPr="003161D5">
        <w:rPr>
          <w:rFonts w:ascii="Arial" w:hAnsi="Arial" w:cs="Arial"/>
          <w:b/>
          <w:bCs/>
          <w:color w:val="FF0000"/>
          <w:sz w:val="16"/>
          <w:szCs w:val="16"/>
        </w:rPr>
        <w:t>Important </w:t>
      </w:r>
      <w:r w:rsidRPr="003161D5">
        <w:rPr>
          <w:rFonts w:ascii="Arial" w:hAnsi="Arial" w:cs="Arial"/>
          <w:color w:val="FF0000"/>
          <w:sz w:val="16"/>
          <w:szCs w:val="16"/>
        </w:rPr>
        <w:t>:</w:t>
      </w:r>
      <w:r w:rsidRPr="003161D5">
        <w:rPr>
          <w:rFonts w:ascii="Arial" w:hAnsi="Arial" w:cs="Arial"/>
          <w:sz w:val="16"/>
          <w:szCs w:val="16"/>
        </w:rPr>
        <w:t xml:space="preserve"> sur ce programme, en noir les communications qui seront faites à distance (l’italique correspond à une absence de confirmation), en rouge les communications présentielles.</w:t>
      </w:r>
    </w:p>
    <w:p w14:paraId="38B4FF15" w14:textId="4F66307D" w:rsidR="00CE26A3" w:rsidRPr="00F7079E" w:rsidRDefault="00CE26A3" w:rsidP="002617DC">
      <w:pPr>
        <w:pStyle w:val="Sansinterligne"/>
        <w:jc w:val="both"/>
        <w:rPr>
          <w:rFonts w:ascii="Arial" w:hAnsi="Arial" w:cs="Arial"/>
          <w:b/>
          <w:bCs/>
          <w:color w:val="FF0000"/>
          <w:sz w:val="28"/>
          <w:szCs w:val="28"/>
        </w:rPr>
      </w:pPr>
      <w:r w:rsidRPr="00F7079E">
        <w:rPr>
          <w:rFonts w:ascii="Arial" w:hAnsi="Arial" w:cs="Arial"/>
          <w:b/>
          <w:bCs/>
          <w:color w:val="FF0000"/>
          <w:sz w:val="28"/>
          <w:szCs w:val="28"/>
        </w:rPr>
        <w:lastRenderedPageBreak/>
        <w:t>Mardi 9 novembre</w:t>
      </w:r>
    </w:p>
    <w:p w14:paraId="332CA526" w14:textId="77777777" w:rsidR="00CE26A3" w:rsidRDefault="00CE26A3" w:rsidP="002617DC">
      <w:pPr>
        <w:pStyle w:val="Sansinterligne"/>
        <w:jc w:val="both"/>
        <w:rPr>
          <w:rFonts w:ascii="Arial" w:hAnsi="Arial" w:cs="Arial"/>
        </w:rPr>
      </w:pPr>
    </w:p>
    <w:p w14:paraId="56707375" w14:textId="51A67668" w:rsidR="00E8754F" w:rsidRPr="004C04BC" w:rsidRDefault="006F6CDA" w:rsidP="00E8754F">
      <w:pPr>
        <w:pStyle w:val="Sansinterligne"/>
        <w:numPr>
          <w:ilvl w:val="0"/>
          <w:numId w:val="4"/>
        </w:numPr>
        <w:jc w:val="both"/>
        <w:rPr>
          <w:rFonts w:ascii="Arial" w:hAnsi="Arial" w:cs="Arial"/>
          <w:b/>
          <w:bCs/>
          <w:i/>
          <w:iCs/>
          <w:sz w:val="24"/>
          <w:szCs w:val="24"/>
        </w:rPr>
      </w:pPr>
      <w:r>
        <w:rPr>
          <w:rFonts w:ascii="Arial" w:hAnsi="Arial" w:cs="Arial"/>
          <w:b/>
          <w:bCs/>
          <w:sz w:val="24"/>
          <w:szCs w:val="24"/>
        </w:rPr>
        <w:t>H</w:t>
      </w:r>
      <w:r w:rsidR="00CE26A3" w:rsidRPr="006F6CDA">
        <w:rPr>
          <w:rFonts w:ascii="Arial" w:hAnsi="Arial" w:cs="Arial"/>
          <w:b/>
          <w:bCs/>
          <w:sz w:val="24"/>
          <w:szCs w:val="24"/>
        </w:rPr>
        <w:t>eure</w:t>
      </w:r>
      <w:r>
        <w:rPr>
          <w:rFonts w:ascii="Arial" w:hAnsi="Arial" w:cs="Arial"/>
          <w:b/>
          <w:bCs/>
          <w:sz w:val="24"/>
          <w:szCs w:val="24"/>
        </w:rPr>
        <w:t>s</w:t>
      </w:r>
      <w:r w:rsidR="00773776" w:rsidRPr="006F6CDA">
        <w:rPr>
          <w:rFonts w:ascii="Arial" w:hAnsi="Arial" w:cs="Arial"/>
          <w:b/>
          <w:bCs/>
          <w:sz w:val="24"/>
          <w:szCs w:val="24"/>
        </w:rPr>
        <w:t xml:space="preserve"> </w:t>
      </w:r>
      <w:r w:rsidR="00CE26A3" w:rsidRPr="006F6CDA">
        <w:rPr>
          <w:rFonts w:ascii="Arial" w:hAnsi="Arial" w:cs="Arial"/>
          <w:b/>
          <w:bCs/>
          <w:sz w:val="24"/>
          <w:szCs w:val="24"/>
        </w:rPr>
        <w:t xml:space="preserve">: </w:t>
      </w:r>
      <w:r w:rsidR="008C4289" w:rsidRPr="004C04BC">
        <w:rPr>
          <w:rFonts w:ascii="Arial" w:hAnsi="Arial" w:cs="Arial"/>
          <w:b/>
          <w:bCs/>
          <w:i/>
          <w:iCs/>
          <w:sz w:val="24"/>
          <w:szCs w:val="24"/>
        </w:rPr>
        <w:t>Ouverture du colloque par les personnalités</w:t>
      </w:r>
      <w:r w:rsidR="00696E5C" w:rsidRPr="004C04BC">
        <w:rPr>
          <w:rFonts w:ascii="Arial" w:hAnsi="Arial" w:cs="Arial"/>
          <w:b/>
          <w:bCs/>
          <w:i/>
          <w:iCs/>
          <w:sz w:val="24"/>
          <w:szCs w:val="24"/>
        </w:rPr>
        <w:t> </w:t>
      </w:r>
      <w:r w:rsidR="00523814" w:rsidRPr="004C04BC">
        <w:rPr>
          <w:rFonts w:ascii="Arial" w:hAnsi="Arial" w:cs="Arial"/>
          <w:b/>
          <w:bCs/>
          <w:i/>
          <w:iCs/>
          <w:sz w:val="24"/>
          <w:szCs w:val="24"/>
        </w:rPr>
        <w:t>(</w:t>
      </w:r>
      <w:r w:rsidR="00523814" w:rsidRPr="004C04BC">
        <w:rPr>
          <w:rFonts w:ascii="Arial" w:hAnsi="Arial" w:cs="Arial"/>
          <w:i/>
          <w:iCs/>
          <w:sz w:val="24"/>
          <w:szCs w:val="24"/>
        </w:rPr>
        <w:t>à confirmer</w:t>
      </w:r>
      <w:r w:rsidR="00523814" w:rsidRPr="004C04BC">
        <w:rPr>
          <w:rFonts w:ascii="Arial" w:hAnsi="Arial" w:cs="Arial"/>
          <w:b/>
          <w:bCs/>
          <w:i/>
          <w:iCs/>
          <w:sz w:val="24"/>
          <w:szCs w:val="24"/>
        </w:rPr>
        <w:t>)</w:t>
      </w:r>
      <w:r w:rsidR="00250120" w:rsidRPr="004C04BC">
        <w:rPr>
          <w:rFonts w:ascii="Arial" w:hAnsi="Arial" w:cs="Arial"/>
          <w:b/>
          <w:bCs/>
          <w:i/>
          <w:iCs/>
          <w:sz w:val="24"/>
          <w:szCs w:val="24"/>
        </w:rPr>
        <w:t xml:space="preserve"> </w:t>
      </w:r>
      <w:r w:rsidR="00696E5C" w:rsidRPr="004C04BC">
        <w:rPr>
          <w:rFonts w:ascii="Arial" w:hAnsi="Arial" w:cs="Arial"/>
          <w:b/>
          <w:bCs/>
          <w:i/>
          <w:iCs/>
          <w:sz w:val="24"/>
          <w:szCs w:val="24"/>
        </w:rPr>
        <w:t>:</w:t>
      </w:r>
    </w:p>
    <w:p w14:paraId="28E95ABF" w14:textId="1D12A783" w:rsidR="00E8754F" w:rsidRPr="004C04BC" w:rsidRDefault="00E8754F" w:rsidP="00E8754F">
      <w:pPr>
        <w:pStyle w:val="Sansinterligne"/>
        <w:ind w:left="720"/>
        <w:jc w:val="both"/>
        <w:rPr>
          <w:rFonts w:ascii="ArialMT" w:hAnsi="ArialMT"/>
          <w:i/>
          <w:iCs/>
          <w:sz w:val="18"/>
          <w:szCs w:val="18"/>
        </w:rPr>
      </w:pPr>
      <w:r w:rsidRPr="004C04BC">
        <w:rPr>
          <w:rFonts w:ascii="ArialMT" w:hAnsi="ArialMT"/>
          <w:i/>
          <w:iCs/>
          <w:sz w:val="18"/>
          <w:szCs w:val="18"/>
        </w:rPr>
        <w:t>Olaf ZERIBI, directrice régionale AUF Europe de l'Ouest</w:t>
      </w:r>
    </w:p>
    <w:p w14:paraId="28A19CFA" w14:textId="14C61AE6" w:rsidR="00E8754F" w:rsidRPr="004C04BC" w:rsidRDefault="00E8754F" w:rsidP="00E8754F">
      <w:pPr>
        <w:pStyle w:val="Sansinterligne"/>
        <w:ind w:left="720"/>
        <w:jc w:val="both"/>
        <w:rPr>
          <w:rFonts w:ascii="ArialMT" w:hAnsi="ArialMT"/>
          <w:i/>
          <w:iCs/>
          <w:sz w:val="18"/>
          <w:szCs w:val="18"/>
        </w:rPr>
      </w:pPr>
      <w:r w:rsidRPr="004C04BC">
        <w:rPr>
          <w:rFonts w:ascii="ArialMT" w:hAnsi="ArialMT"/>
          <w:i/>
          <w:iCs/>
          <w:sz w:val="18"/>
          <w:szCs w:val="18"/>
        </w:rPr>
        <w:t>Slim KHALBOUS, recteur de l'AUF</w:t>
      </w:r>
    </w:p>
    <w:p w14:paraId="036C73C3" w14:textId="3496E0BF" w:rsidR="00696E5C" w:rsidRPr="004C04BC" w:rsidRDefault="00E8754F" w:rsidP="00E8754F">
      <w:pPr>
        <w:pStyle w:val="Sansinterligne"/>
        <w:ind w:left="720"/>
        <w:jc w:val="both"/>
        <w:rPr>
          <w:rFonts w:ascii="Arial" w:hAnsi="Arial" w:cs="Arial"/>
          <w:b/>
          <w:bCs/>
          <w:i/>
          <w:iCs/>
          <w:sz w:val="24"/>
          <w:szCs w:val="24"/>
        </w:rPr>
      </w:pPr>
      <w:r w:rsidRPr="004C04BC">
        <w:rPr>
          <w:rFonts w:ascii="ArialMT" w:hAnsi="ArialMT"/>
          <w:i/>
          <w:iCs/>
          <w:sz w:val="18"/>
          <w:szCs w:val="18"/>
        </w:rPr>
        <w:t>Martial MARTIN, directeur IUT de Troyes, Président de l’ADIUT</w:t>
      </w:r>
    </w:p>
    <w:p w14:paraId="34BE5886" w14:textId="0556EE04" w:rsidR="006F6CDA" w:rsidRDefault="006F6CDA" w:rsidP="006F6CDA">
      <w:pPr>
        <w:pStyle w:val="Sansinterligne"/>
        <w:jc w:val="both"/>
        <w:rPr>
          <w:rFonts w:ascii="Arial" w:hAnsi="Arial" w:cs="Arial"/>
          <w:b/>
          <w:bCs/>
          <w:sz w:val="24"/>
          <w:szCs w:val="24"/>
        </w:rPr>
      </w:pPr>
      <w:bookmarkStart w:id="0" w:name="_GoBack"/>
      <w:bookmarkEnd w:id="0"/>
    </w:p>
    <w:p w14:paraId="292C6BCD" w14:textId="598ADD78" w:rsidR="00696E5C" w:rsidRPr="00E8754F" w:rsidRDefault="00696E5C" w:rsidP="00DC7127">
      <w:pPr>
        <w:ind w:left="357"/>
        <w:rPr>
          <w:rStyle w:val="apple-converted-space"/>
          <w:rFonts w:ascii="ArialMT" w:hAnsi="ArialMT"/>
        </w:rPr>
      </w:pPr>
      <w:r>
        <w:rPr>
          <w:rFonts w:ascii="Arial" w:hAnsi="Arial" w:cs="Arial"/>
          <w:b/>
          <w:bCs/>
        </w:rPr>
        <w:t xml:space="preserve">14 </w:t>
      </w:r>
      <w:r w:rsidR="006F6CDA">
        <w:rPr>
          <w:rFonts w:ascii="Arial" w:hAnsi="Arial" w:cs="Arial"/>
          <w:b/>
          <w:bCs/>
        </w:rPr>
        <w:t xml:space="preserve">Heures 30 : Conférence </w:t>
      </w:r>
      <w:r>
        <w:rPr>
          <w:rFonts w:ascii="Arial" w:hAnsi="Arial" w:cs="Arial"/>
          <w:b/>
          <w:bCs/>
        </w:rPr>
        <w:t xml:space="preserve">: </w:t>
      </w:r>
      <w:r w:rsidRPr="00E8754F">
        <w:rPr>
          <w:rFonts w:ascii="ArialMT" w:hAnsi="ArialMT"/>
        </w:rPr>
        <w:t xml:space="preserve">La situation énergétique en </w:t>
      </w:r>
      <w:r w:rsidR="00E8754F">
        <w:rPr>
          <w:rFonts w:ascii="ArialMT" w:hAnsi="ArialMT"/>
        </w:rPr>
        <w:t>M</w:t>
      </w:r>
      <w:r w:rsidRPr="00E8754F">
        <w:rPr>
          <w:rFonts w:ascii="ArialMT" w:hAnsi="ArialMT"/>
        </w:rPr>
        <w:t>éditerranée</w:t>
      </w:r>
      <w:r w:rsidR="00DC7127">
        <w:rPr>
          <w:rFonts w:ascii="ArialMT" w:hAnsi="ArialMT"/>
        </w:rPr>
        <w:t xml:space="preserve"> et</w:t>
      </w:r>
    </w:p>
    <w:p w14:paraId="5BFEA02E" w14:textId="6401BDE4" w:rsidR="000A56F9" w:rsidRDefault="00023420" w:rsidP="00C05F80">
      <w:pPr>
        <w:ind w:firstLine="708"/>
        <w:rPr>
          <w:rFonts w:ascii="ArialMT" w:hAnsi="ArialMT"/>
          <w:sz w:val="18"/>
          <w:szCs w:val="18"/>
        </w:rPr>
      </w:pPr>
      <w:r>
        <w:rPr>
          <w:rFonts w:ascii="ArialMT" w:hAnsi="ArialMT"/>
        </w:rPr>
        <w:t>p</w:t>
      </w:r>
      <w:r w:rsidR="00C05F80" w:rsidRPr="00C05F80">
        <w:rPr>
          <w:rFonts w:ascii="ArialMT" w:hAnsi="ArialMT"/>
        </w:rPr>
        <w:t>erspectives</w:t>
      </w:r>
      <w:r w:rsidR="00C05F80">
        <w:rPr>
          <w:rFonts w:ascii="ArialMT" w:hAnsi="ArialMT"/>
        </w:rPr>
        <w:t>,</w:t>
      </w:r>
      <w:r w:rsidR="00C05F80" w:rsidRPr="00C05F80">
        <w:rPr>
          <w:rFonts w:ascii="ArialMT" w:hAnsi="ArialMT"/>
        </w:rPr>
        <w:t xml:space="preserve"> </w:t>
      </w:r>
      <w:r w:rsidR="00696E5C">
        <w:rPr>
          <w:rFonts w:ascii="ArialMT" w:hAnsi="ArialMT"/>
          <w:sz w:val="18"/>
          <w:szCs w:val="18"/>
        </w:rPr>
        <w:t>Houda ALLAL Directrice générale de l'OME (</w:t>
      </w:r>
      <w:r w:rsidR="00E8754F">
        <w:rPr>
          <w:rFonts w:ascii="ArialMT" w:hAnsi="ArialMT"/>
          <w:sz w:val="18"/>
          <w:szCs w:val="18"/>
        </w:rPr>
        <w:t>O</w:t>
      </w:r>
      <w:r w:rsidR="00696E5C">
        <w:rPr>
          <w:rFonts w:ascii="ArialMT" w:hAnsi="ArialMT"/>
          <w:sz w:val="18"/>
          <w:szCs w:val="18"/>
        </w:rPr>
        <w:t xml:space="preserve">bservatoire </w:t>
      </w:r>
      <w:r w:rsidR="00E8754F">
        <w:rPr>
          <w:rFonts w:ascii="ArialMT" w:hAnsi="ArialMT"/>
          <w:sz w:val="18"/>
          <w:szCs w:val="18"/>
        </w:rPr>
        <w:t>M</w:t>
      </w:r>
      <w:r w:rsidR="00696E5C">
        <w:rPr>
          <w:rFonts w:ascii="ArialMT" w:hAnsi="ArialMT"/>
          <w:sz w:val="18"/>
          <w:szCs w:val="18"/>
        </w:rPr>
        <w:t>éditerranéen de l'</w:t>
      </w:r>
      <w:r w:rsidR="00E8754F">
        <w:rPr>
          <w:rFonts w:ascii="ArialMT" w:hAnsi="ArialMT"/>
          <w:sz w:val="18"/>
          <w:szCs w:val="18"/>
        </w:rPr>
        <w:t>Énergie</w:t>
      </w:r>
      <w:r w:rsidR="00696E5C">
        <w:rPr>
          <w:rFonts w:ascii="ArialMT" w:hAnsi="ArialMT"/>
          <w:sz w:val="18"/>
          <w:szCs w:val="18"/>
        </w:rPr>
        <w:t xml:space="preserve">) </w:t>
      </w:r>
    </w:p>
    <w:p w14:paraId="42F17B08" w14:textId="77777777" w:rsidR="00C05F80" w:rsidRPr="00C05F80" w:rsidRDefault="00C05F80" w:rsidP="00C05F80">
      <w:pPr>
        <w:ind w:firstLine="708"/>
        <w:rPr>
          <w:rFonts w:ascii="ArialMT" w:hAnsi="ArialMT"/>
          <w:sz w:val="18"/>
          <w:szCs w:val="18"/>
        </w:rPr>
      </w:pPr>
    </w:p>
    <w:p w14:paraId="6F85B0C4" w14:textId="236A93DC" w:rsidR="000A56F9" w:rsidRPr="00F7079E" w:rsidRDefault="006F6CDA" w:rsidP="006F6CDA">
      <w:pPr>
        <w:pStyle w:val="Sansinterligne"/>
        <w:ind w:firstLine="360"/>
        <w:jc w:val="both"/>
        <w:rPr>
          <w:rFonts w:ascii="Arial" w:hAnsi="Arial" w:cs="Arial"/>
          <w:b/>
          <w:bCs/>
          <w:sz w:val="24"/>
          <w:szCs w:val="24"/>
        </w:rPr>
      </w:pPr>
      <w:r>
        <w:rPr>
          <w:rFonts w:ascii="Arial" w:hAnsi="Arial" w:cs="Arial"/>
          <w:b/>
          <w:bCs/>
          <w:sz w:val="24"/>
          <w:szCs w:val="24"/>
        </w:rPr>
        <w:t xml:space="preserve">15 </w:t>
      </w:r>
      <w:r w:rsidR="00773776" w:rsidRPr="00F7079E">
        <w:rPr>
          <w:rFonts w:ascii="Arial" w:hAnsi="Arial" w:cs="Arial"/>
          <w:b/>
          <w:bCs/>
          <w:sz w:val="24"/>
          <w:szCs w:val="24"/>
        </w:rPr>
        <w:t>Heure</w:t>
      </w:r>
      <w:r w:rsidR="00CE26A3" w:rsidRPr="00F7079E">
        <w:rPr>
          <w:rFonts w:ascii="Arial" w:hAnsi="Arial" w:cs="Arial"/>
          <w:b/>
          <w:bCs/>
          <w:sz w:val="24"/>
          <w:szCs w:val="24"/>
        </w:rPr>
        <w:t xml:space="preserve"> </w:t>
      </w:r>
      <w:r>
        <w:rPr>
          <w:rFonts w:ascii="Arial" w:hAnsi="Arial" w:cs="Arial"/>
          <w:b/>
          <w:bCs/>
          <w:sz w:val="24"/>
          <w:szCs w:val="24"/>
        </w:rPr>
        <w:t>00</w:t>
      </w:r>
      <w:r w:rsidR="00CE26A3" w:rsidRPr="00F7079E">
        <w:rPr>
          <w:rFonts w:ascii="Arial" w:hAnsi="Arial" w:cs="Arial"/>
          <w:b/>
          <w:bCs/>
          <w:sz w:val="24"/>
          <w:szCs w:val="24"/>
        </w:rPr>
        <w:t xml:space="preserve"> : </w:t>
      </w:r>
      <w:r w:rsidR="000A56F9" w:rsidRPr="00F7079E">
        <w:rPr>
          <w:rFonts w:ascii="Arial" w:hAnsi="Arial" w:cs="Arial"/>
          <w:b/>
          <w:bCs/>
          <w:sz w:val="24"/>
          <w:szCs w:val="24"/>
        </w:rPr>
        <w:t xml:space="preserve">Les exemples </w:t>
      </w:r>
      <w:r w:rsidR="00CE26A3" w:rsidRPr="00F7079E">
        <w:rPr>
          <w:rFonts w:ascii="Arial" w:hAnsi="Arial" w:cs="Arial"/>
          <w:b/>
          <w:bCs/>
          <w:sz w:val="24"/>
          <w:szCs w:val="24"/>
        </w:rPr>
        <w:t xml:space="preserve">pratiques </w:t>
      </w:r>
      <w:r w:rsidR="000A56F9" w:rsidRPr="00F7079E">
        <w:rPr>
          <w:rFonts w:ascii="Arial" w:hAnsi="Arial" w:cs="Arial"/>
          <w:b/>
          <w:bCs/>
          <w:sz w:val="24"/>
          <w:szCs w:val="24"/>
        </w:rPr>
        <w:t>d’action </w:t>
      </w:r>
      <w:r w:rsidR="00CE26A3" w:rsidRPr="00F7079E">
        <w:rPr>
          <w:rFonts w:ascii="Arial" w:hAnsi="Arial" w:cs="Arial"/>
          <w:b/>
          <w:bCs/>
          <w:sz w:val="24"/>
          <w:szCs w:val="24"/>
        </w:rPr>
        <w:t>de coopération</w:t>
      </w:r>
    </w:p>
    <w:p w14:paraId="2F9A7B5F" w14:textId="1B38C60C" w:rsidR="000A56F9" w:rsidRDefault="000A56F9" w:rsidP="000A56F9">
      <w:pPr>
        <w:pStyle w:val="Sansinterligne"/>
        <w:jc w:val="both"/>
        <w:rPr>
          <w:rFonts w:ascii="Arial" w:hAnsi="Arial" w:cs="Arial"/>
          <w:b/>
          <w:bCs/>
          <w:sz w:val="24"/>
          <w:szCs w:val="24"/>
        </w:rPr>
      </w:pPr>
    </w:p>
    <w:p w14:paraId="7FB410CF" w14:textId="3166EDBD" w:rsidR="00E8754F" w:rsidRPr="00E8754F" w:rsidRDefault="00E8754F" w:rsidP="00E8754F">
      <w:pPr>
        <w:numPr>
          <w:ilvl w:val="0"/>
          <w:numId w:val="11"/>
        </w:numPr>
        <w:rPr>
          <w:rFonts w:ascii="Arial" w:hAnsi="Arial" w:cs="Arial"/>
          <w:color w:val="000000"/>
          <w:sz w:val="22"/>
          <w:szCs w:val="22"/>
        </w:rPr>
      </w:pPr>
      <w:r w:rsidRPr="00E8754F">
        <w:rPr>
          <w:rFonts w:ascii="Arial" w:hAnsi="Arial" w:cs="Arial"/>
          <w:b/>
          <w:bCs/>
          <w:color w:val="000000"/>
          <w:sz w:val="22"/>
          <w:szCs w:val="22"/>
        </w:rPr>
        <w:t>Présentation du Pôle MEDEE et de la dynamique Energie pour l’Afrique en Hauts-de-France</w:t>
      </w:r>
      <w:r w:rsidRPr="00E8754F">
        <w:rPr>
          <w:rFonts w:ascii="Arial" w:hAnsi="Arial" w:cs="Arial"/>
          <w:color w:val="000000"/>
          <w:sz w:val="22"/>
          <w:szCs w:val="22"/>
        </w:rPr>
        <w:t xml:space="preserve">, par Anaïs ASSELIN </w:t>
      </w:r>
    </w:p>
    <w:p w14:paraId="54BB4473" w14:textId="77777777" w:rsidR="00E8754F" w:rsidRPr="00E8754F" w:rsidRDefault="00E8754F" w:rsidP="00E8754F">
      <w:pPr>
        <w:ind w:left="1068"/>
        <w:rPr>
          <w:rFonts w:ascii="Arial" w:hAnsi="Arial" w:cs="Arial"/>
          <w:color w:val="000000"/>
          <w:sz w:val="22"/>
          <w:szCs w:val="22"/>
        </w:rPr>
      </w:pPr>
    </w:p>
    <w:p w14:paraId="39F5C67E" w14:textId="2F3DD2FC" w:rsidR="00E8754F" w:rsidRPr="00E8754F" w:rsidRDefault="00E8754F" w:rsidP="00E8754F">
      <w:pPr>
        <w:numPr>
          <w:ilvl w:val="0"/>
          <w:numId w:val="11"/>
        </w:numPr>
        <w:rPr>
          <w:rFonts w:ascii="Arial" w:hAnsi="Arial" w:cs="Arial"/>
          <w:color w:val="000000"/>
          <w:sz w:val="22"/>
          <w:szCs w:val="22"/>
        </w:rPr>
      </w:pPr>
      <w:r w:rsidRPr="00E8754F">
        <w:rPr>
          <w:rFonts w:ascii="Arial" w:hAnsi="Arial" w:cs="Arial"/>
          <w:b/>
          <w:bCs/>
          <w:color w:val="000000"/>
          <w:sz w:val="22"/>
          <w:szCs w:val="22"/>
        </w:rPr>
        <w:t>Présentation du projet européen LEOPARD : Disséminer la technologie micro-grid avec une solution conteneurisée au Bénin et au Sénégal</w:t>
      </w:r>
      <w:r w:rsidRPr="00E8754F">
        <w:rPr>
          <w:rFonts w:ascii="Arial" w:hAnsi="Arial" w:cs="Arial"/>
          <w:color w:val="000000"/>
          <w:sz w:val="22"/>
          <w:szCs w:val="22"/>
        </w:rPr>
        <w:t>, par Abdel GHANI DJEDJIG (en doctorat sous la direction d’Ahmed RACHID)</w:t>
      </w:r>
    </w:p>
    <w:p w14:paraId="71D3D3E7" w14:textId="77777777" w:rsidR="00E8754F" w:rsidRPr="00E8754F" w:rsidRDefault="00E8754F" w:rsidP="00E8754F">
      <w:pPr>
        <w:rPr>
          <w:rFonts w:ascii="Arial" w:hAnsi="Arial" w:cs="Arial"/>
          <w:color w:val="000000"/>
          <w:sz w:val="22"/>
          <w:szCs w:val="22"/>
        </w:rPr>
      </w:pPr>
    </w:p>
    <w:p w14:paraId="24CC9BD4" w14:textId="77777777" w:rsidR="00E8754F" w:rsidRPr="00E8754F" w:rsidRDefault="00E8754F" w:rsidP="00E8754F">
      <w:pPr>
        <w:numPr>
          <w:ilvl w:val="0"/>
          <w:numId w:val="11"/>
        </w:numPr>
        <w:rPr>
          <w:rFonts w:ascii="Arial" w:hAnsi="Arial" w:cs="Arial"/>
          <w:color w:val="000000"/>
          <w:sz w:val="22"/>
          <w:szCs w:val="22"/>
        </w:rPr>
      </w:pPr>
      <w:r w:rsidRPr="00E8754F">
        <w:rPr>
          <w:rFonts w:ascii="Arial" w:hAnsi="Arial" w:cs="Arial"/>
          <w:b/>
          <w:bCs/>
          <w:color w:val="000000"/>
          <w:sz w:val="22"/>
          <w:szCs w:val="22"/>
        </w:rPr>
        <w:t>Présentation du projet PROFORELEC : PROfessionnaliser la FORmation en génie ELECtrique</w:t>
      </w:r>
      <w:r w:rsidRPr="00E8754F">
        <w:rPr>
          <w:rFonts w:ascii="Arial" w:hAnsi="Arial" w:cs="Arial"/>
          <w:color w:val="000000"/>
          <w:sz w:val="22"/>
          <w:szCs w:val="22"/>
        </w:rPr>
        <w:t>, par Jean-Philippe LECOINTE et un enseignant-chercheur de l’Institut Supérieur de Technologie de Mamou</w:t>
      </w:r>
    </w:p>
    <w:p w14:paraId="7BAB24EF" w14:textId="4608FD81" w:rsidR="00CE26A3" w:rsidRPr="002E4472" w:rsidRDefault="00CE26A3" w:rsidP="002E4472">
      <w:pPr>
        <w:rPr>
          <w:rFonts w:ascii="Arial" w:hAnsi="Arial" w:cs="Arial"/>
          <w:b/>
          <w:bCs/>
          <w:color w:val="000000"/>
        </w:rPr>
      </w:pPr>
    </w:p>
    <w:p w14:paraId="41D541A3" w14:textId="092C8A05" w:rsidR="003B44D4" w:rsidRPr="00C16232" w:rsidRDefault="00E346B6" w:rsidP="00E8754F">
      <w:pPr>
        <w:pStyle w:val="Paragraphedeliste"/>
        <w:numPr>
          <w:ilvl w:val="0"/>
          <w:numId w:val="11"/>
        </w:numPr>
        <w:autoSpaceDE w:val="0"/>
        <w:autoSpaceDN w:val="0"/>
        <w:adjustRightInd w:val="0"/>
        <w:rPr>
          <w:rFonts w:ascii="Arial" w:hAnsi="Arial" w:cs="Arial"/>
          <w:b/>
          <w:bCs/>
          <w:color w:val="FF0000"/>
        </w:rPr>
      </w:pPr>
      <w:r w:rsidRPr="00C16232">
        <w:rPr>
          <w:rFonts w:ascii="Arial" w:hAnsi="Arial" w:cs="Arial"/>
          <w:b/>
          <w:bCs/>
          <w:color w:val="FF0000"/>
        </w:rPr>
        <w:t>Projet pour la mise en place d’une Association Francophone pour la Promotion Internationale des Techniques de l’Eau et de l’Energie.</w:t>
      </w:r>
    </w:p>
    <w:p w14:paraId="035EE1A9" w14:textId="10A3965A" w:rsidR="000A56F9" w:rsidRPr="00C16232" w:rsidRDefault="00E346B6" w:rsidP="00E8754F">
      <w:pPr>
        <w:pStyle w:val="Paragraphedeliste"/>
        <w:autoSpaceDE w:val="0"/>
        <w:autoSpaceDN w:val="0"/>
        <w:adjustRightInd w:val="0"/>
        <w:ind w:firstLine="348"/>
        <w:rPr>
          <w:rFonts w:ascii="Arial" w:hAnsi="Arial" w:cs="Arial"/>
          <w:b/>
          <w:bCs/>
          <w:color w:val="FF0000"/>
        </w:rPr>
      </w:pPr>
      <w:r w:rsidRPr="00C16232">
        <w:rPr>
          <w:rFonts w:ascii="Arial" w:hAnsi="Arial" w:cs="Arial"/>
          <w:color w:val="FF0000"/>
        </w:rPr>
        <w:t>Edmond E</w:t>
      </w:r>
      <w:r w:rsidR="00412AAB" w:rsidRPr="00C16232">
        <w:rPr>
          <w:rFonts w:ascii="Arial" w:hAnsi="Arial" w:cs="Arial"/>
          <w:color w:val="FF0000"/>
        </w:rPr>
        <w:t>SKENAZI</w:t>
      </w:r>
    </w:p>
    <w:p w14:paraId="35D96E7D" w14:textId="07445483" w:rsidR="000A56F9" w:rsidRPr="00F7079E" w:rsidRDefault="003B44D4" w:rsidP="003B44D4">
      <w:pPr>
        <w:pStyle w:val="Sansinterligne"/>
        <w:jc w:val="both"/>
        <w:rPr>
          <w:rFonts w:ascii="Arial" w:hAnsi="Arial" w:cs="Arial"/>
          <w:b/>
          <w:bCs/>
          <w:sz w:val="24"/>
          <w:szCs w:val="24"/>
        </w:rPr>
      </w:pPr>
      <w:r>
        <w:rPr>
          <w:rFonts w:ascii="Arial" w:hAnsi="Arial" w:cs="Arial"/>
          <w:sz w:val="24"/>
          <w:szCs w:val="24"/>
        </w:rPr>
        <w:t xml:space="preserve">     </w:t>
      </w:r>
      <w:r w:rsidR="008C4289" w:rsidRPr="00F7079E">
        <w:rPr>
          <w:rFonts w:ascii="Arial" w:hAnsi="Arial" w:cs="Arial"/>
          <w:b/>
          <w:bCs/>
          <w:sz w:val="24"/>
          <w:szCs w:val="24"/>
        </w:rPr>
        <w:t>1</w:t>
      </w:r>
      <w:r w:rsidR="006F6CDA">
        <w:rPr>
          <w:rFonts w:ascii="Arial" w:hAnsi="Arial" w:cs="Arial"/>
          <w:b/>
          <w:bCs/>
          <w:sz w:val="24"/>
          <w:szCs w:val="24"/>
        </w:rPr>
        <w:t xml:space="preserve">7 </w:t>
      </w:r>
      <w:r w:rsidR="008C4289" w:rsidRPr="00F7079E">
        <w:rPr>
          <w:rFonts w:ascii="Arial" w:hAnsi="Arial" w:cs="Arial"/>
          <w:b/>
          <w:bCs/>
          <w:sz w:val="24"/>
          <w:szCs w:val="24"/>
        </w:rPr>
        <w:t>Heure</w:t>
      </w:r>
      <w:r w:rsidR="002C4C2F">
        <w:rPr>
          <w:rFonts w:ascii="Arial" w:hAnsi="Arial" w:cs="Arial"/>
          <w:b/>
          <w:bCs/>
          <w:sz w:val="24"/>
          <w:szCs w:val="24"/>
        </w:rPr>
        <w:t xml:space="preserve">s : </w:t>
      </w:r>
      <w:r w:rsidR="008C4289" w:rsidRPr="00F7079E">
        <w:rPr>
          <w:rFonts w:ascii="Arial" w:hAnsi="Arial" w:cs="Arial"/>
          <w:b/>
          <w:bCs/>
          <w:sz w:val="24"/>
          <w:szCs w:val="24"/>
        </w:rPr>
        <w:t>Discussion et échanges</w:t>
      </w:r>
    </w:p>
    <w:p w14:paraId="1A51D6D0" w14:textId="50AAA92D" w:rsidR="00517EF1" w:rsidRDefault="00517EF1" w:rsidP="0019771A">
      <w:pPr>
        <w:tabs>
          <w:tab w:val="left" w:pos="374"/>
          <w:tab w:val="left" w:pos="748"/>
        </w:tabs>
        <w:jc w:val="both"/>
        <w:rPr>
          <w:rFonts w:ascii="Arial" w:hAnsi="Arial" w:cs="Arial"/>
        </w:rPr>
      </w:pPr>
    </w:p>
    <w:p w14:paraId="7EACCA17" w14:textId="20FBE35D" w:rsidR="00514600" w:rsidRPr="00F7079E" w:rsidRDefault="00514600" w:rsidP="0019771A">
      <w:pPr>
        <w:tabs>
          <w:tab w:val="left" w:pos="374"/>
          <w:tab w:val="left" w:pos="748"/>
        </w:tabs>
        <w:jc w:val="both"/>
        <w:rPr>
          <w:rFonts w:ascii="Arial" w:hAnsi="Arial" w:cs="Arial"/>
          <w:b/>
          <w:bCs/>
          <w:color w:val="FF0000"/>
          <w:sz w:val="28"/>
          <w:szCs w:val="28"/>
        </w:rPr>
      </w:pPr>
      <w:r w:rsidRPr="00F7079E">
        <w:rPr>
          <w:rFonts w:ascii="Arial" w:hAnsi="Arial" w:cs="Arial"/>
          <w:b/>
          <w:bCs/>
          <w:color w:val="FF0000"/>
          <w:sz w:val="28"/>
          <w:szCs w:val="28"/>
        </w:rPr>
        <w:t xml:space="preserve">Mercredi </w:t>
      </w:r>
      <w:r w:rsidR="004C561B" w:rsidRPr="00F7079E">
        <w:rPr>
          <w:rFonts w:ascii="Arial" w:hAnsi="Arial" w:cs="Arial"/>
          <w:b/>
          <w:bCs/>
          <w:color w:val="FF0000"/>
          <w:sz w:val="28"/>
          <w:szCs w:val="28"/>
        </w:rPr>
        <w:t xml:space="preserve">10 novembre </w:t>
      </w:r>
      <w:r w:rsidRPr="00F7079E">
        <w:rPr>
          <w:rFonts w:ascii="Arial" w:hAnsi="Arial" w:cs="Arial"/>
          <w:b/>
          <w:bCs/>
          <w:color w:val="FF0000"/>
          <w:sz w:val="28"/>
          <w:szCs w:val="28"/>
        </w:rPr>
        <w:t>9 Heures</w:t>
      </w:r>
      <w:r w:rsidR="00F7079E">
        <w:rPr>
          <w:rFonts w:ascii="Arial" w:hAnsi="Arial" w:cs="Arial"/>
          <w:b/>
          <w:bCs/>
          <w:color w:val="FF0000"/>
          <w:sz w:val="28"/>
          <w:szCs w:val="28"/>
        </w:rPr>
        <w:t>,</w:t>
      </w:r>
      <w:r w:rsidRPr="00F7079E">
        <w:rPr>
          <w:rFonts w:ascii="Arial" w:hAnsi="Arial" w:cs="Arial"/>
          <w:b/>
          <w:bCs/>
          <w:color w:val="FF0000"/>
          <w:sz w:val="28"/>
          <w:szCs w:val="28"/>
        </w:rPr>
        <w:t xml:space="preserve"> </w:t>
      </w:r>
      <w:r w:rsidR="00F7079E">
        <w:rPr>
          <w:rFonts w:ascii="Arial" w:hAnsi="Arial" w:cs="Arial"/>
          <w:b/>
          <w:bCs/>
          <w:color w:val="FF0000"/>
          <w:sz w:val="28"/>
          <w:szCs w:val="28"/>
        </w:rPr>
        <w:t>deux séances en parallèle</w:t>
      </w:r>
    </w:p>
    <w:p w14:paraId="6B50F2CB" w14:textId="77777777" w:rsidR="00514600" w:rsidRDefault="00514600" w:rsidP="0019771A">
      <w:pPr>
        <w:tabs>
          <w:tab w:val="left" w:pos="374"/>
          <w:tab w:val="left" w:pos="748"/>
        </w:tabs>
        <w:jc w:val="both"/>
        <w:rPr>
          <w:rFonts w:ascii="Arial" w:hAnsi="Arial" w:cs="Arial"/>
          <w:b/>
          <w:bCs/>
        </w:rPr>
      </w:pPr>
    </w:p>
    <w:p w14:paraId="6AA83F15" w14:textId="57B683DF" w:rsidR="008E2E4D" w:rsidRPr="00995F80" w:rsidRDefault="008E2E4D" w:rsidP="0019771A">
      <w:pPr>
        <w:tabs>
          <w:tab w:val="left" w:pos="374"/>
          <w:tab w:val="left" w:pos="748"/>
        </w:tabs>
        <w:jc w:val="both"/>
        <w:rPr>
          <w:rFonts w:ascii="Arial" w:hAnsi="Arial" w:cs="Arial"/>
          <w:b/>
          <w:bCs/>
          <w:color w:val="0070C0"/>
          <w:sz w:val="32"/>
          <w:szCs w:val="32"/>
        </w:rPr>
      </w:pPr>
      <w:r w:rsidRPr="00995F80">
        <w:rPr>
          <w:rFonts w:ascii="Arial" w:hAnsi="Arial" w:cs="Arial"/>
          <w:b/>
          <w:bCs/>
          <w:color w:val="0070C0"/>
          <w:sz w:val="32"/>
          <w:szCs w:val="32"/>
        </w:rPr>
        <w:t>Atelier</w:t>
      </w:r>
      <w:r w:rsidR="00BB5490">
        <w:rPr>
          <w:rFonts w:ascii="Arial" w:hAnsi="Arial" w:cs="Arial"/>
          <w:b/>
          <w:bCs/>
          <w:color w:val="0070C0"/>
          <w:sz w:val="32"/>
          <w:szCs w:val="32"/>
        </w:rPr>
        <w:t xml:space="preserve"> 1 :</w:t>
      </w:r>
      <w:r w:rsidRPr="00995F80">
        <w:rPr>
          <w:rFonts w:ascii="Arial" w:hAnsi="Arial" w:cs="Arial"/>
          <w:b/>
          <w:bCs/>
          <w:color w:val="0070C0"/>
          <w:sz w:val="32"/>
          <w:szCs w:val="32"/>
        </w:rPr>
        <w:t xml:space="preserve"> Eau et Energie</w:t>
      </w:r>
    </w:p>
    <w:p w14:paraId="3D4A2E80" w14:textId="61E6A71C" w:rsidR="008E2E4D" w:rsidRDefault="008E2E4D" w:rsidP="0019771A">
      <w:pPr>
        <w:tabs>
          <w:tab w:val="left" w:pos="374"/>
          <w:tab w:val="left" w:pos="748"/>
        </w:tabs>
        <w:jc w:val="both"/>
        <w:rPr>
          <w:rFonts w:ascii="Arial" w:hAnsi="Arial" w:cs="Arial"/>
        </w:rPr>
      </w:pPr>
    </w:p>
    <w:p w14:paraId="3B0BD4BC" w14:textId="0DD94E35" w:rsidR="00E74177" w:rsidRPr="003B44D4" w:rsidRDefault="003B44D4" w:rsidP="003B44D4">
      <w:pPr>
        <w:tabs>
          <w:tab w:val="left" w:pos="374"/>
          <w:tab w:val="left" w:pos="748"/>
        </w:tabs>
        <w:rPr>
          <w:rFonts w:ascii="Arial" w:hAnsi="Arial" w:cs="Arial"/>
          <w:b/>
          <w:bCs/>
          <w:color w:val="000000"/>
        </w:rPr>
      </w:pPr>
      <w:r>
        <w:rPr>
          <w:rFonts w:ascii="Arial" w:hAnsi="Arial" w:cs="Arial"/>
          <w:b/>
          <w:bCs/>
          <w:color w:val="000000"/>
        </w:rPr>
        <w:t xml:space="preserve">9 heures : </w:t>
      </w:r>
      <w:r w:rsidR="004B1E7F" w:rsidRPr="00944FF1">
        <w:rPr>
          <w:rFonts w:ascii="Arial" w:hAnsi="Arial" w:cs="Arial"/>
          <w:b/>
          <w:bCs/>
          <w:color w:val="000000"/>
        </w:rPr>
        <w:t>L’eau, l'énergie et l'électrification dans les pays en voie de développement</w:t>
      </w:r>
      <w:r>
        <w:rPr>
          <w:rFonts w:ascii="Arial" w:hAnsi="Arial" w:cs="Arial"/>
          <w:b/>
          <w:bCs/>
          <w:color w:val="000000"/>
        </w:rPr>
        <w:t xml:space="preserve">, </w:t>
      </w:r>
      <w:r w:rsidR="00E74177" w:rsidRPr="00995F80">
        <w:rPr>
          <w:rFonts w:ascii="Arial" w:hAnsi="Arial" w:cs="Arial"/>
        </w:rPr>
        <w:t>Pierre ADAM</w:t>
      </w:r>
      <w:r>
        <w:rPr>
          <w:rFonts w:ascii="Arial" w:hAnsi="Arial" w:cs="Arial"/>
          <w:b/>
          <w:bCs/>
          <w:color w:val="000000"/>
        </w:rPr>
        <w:t xml:space="preserve">, </w:t>
      </w:r>
      <w:r w:rsidR="00E74177" w:rsidRPr="00995F80">
        <w:rPr>
          <w:rFonts w:ascii="Arial" w:hAnsi="Arial" w:cs="Arial"/>
          <w:color w:val="000000" w:themeColor="text1"/>
          <w:sz w:val="20"/>
          <w:szCs w:val="20"/>
        </w:rPr>
        <w:t>Enseignant-chercheur à l'UEH, HAITI</w:t>
      </w:r>
    </w:p>
    <w:p w14:paraId="67FCE980" w14:textId="77777777" w:rsidR="00E74177" w:rsidRPr="00995F80" w:rsidRDefault="00E74177" w:rsidP="00E74177">
      <w:pPr>
        <w:jc w:val="both"/>
        <w:rPr>
          <w:rFonts w:ascii="Arial" w:hAnsi="Arial" w:cs="Arial"/>
          <w:b/>
          <w:sz w:val="20"/>
          <w:szCs w:val="20"/>
        </w:rPr>
      </w:pPr>
    </w:p>
    <w:p w14:paraId="569E866D" w14:textId="35A15A63" w:rsidR="001940ED" w:rsidRPr="003B44D4" w:rsidRDefault="003B44D4" w:rsidP="003B44D4">
      <w:pPr>
        <w:jc w:val="both"/>
        <w:rPr>
          <w:rFonts w:ascii="Arial" w:hAnsi="Arial" w:cs="Arial"/>
          <w:sz w:val="20"/>
          <w:szCs w:val="20"/>
        </w:rPr>
      </w:pPr>
      <w:r w:rsidRPr="003B44D4">
        <w:rPr>
          <w:rFonts w:ascii="Arial" w:hAnsi="Arial" w:cs="Arial"/>
          <w:b/>
          <w:bCs/>
        </w:rPr>
        <w:t>9 heures 20 :</w:t>
      </w:r>
      <w:r>
        <w:rPr>
          <w:rFonts w:ascii="Arial" w:hAnsi="Arial" w:cs="Arial"/>
          <w:sz w:val="20"/>
          <w:szCs w:val="20"/>
        </w:rPr>
        <w:t xml:space="preserve"> </w:t>
      </w:r>
      <w:r w:rsidR="008E2E4D" w:rsidRPr="006640D7">
        <w:rPr>
          <w:rFonts w:ascii="Arial" w:hAnsi="Arial" w:cs="Arial"/>
          <w:b/>
          <w:bCs/>
          <w:color w:val="000000"/>
        </w:rPr>
        <w:t>La gestion de l’eau et de l’énergie au Cameroun : problématiques actuelles et solutions d’avenir.</w:t>
      </w:r>
      <w:r>
        <w:rPr>
          <w:rFonts w:ascii="Arial" w:hAnsi="Arial" w:cs="Arial"/>
          <w:sz w:val="20"/>
          <w:szCs w:val="20"/>
        </w:rPr>
        <w:t xml:space="preserve"> </w:t>
      </w:r>
      <w:r w:rsidR="001940ED" w:rsidRPr="001940ED">
        <w:rPr>
          <w:rFonts w:ascii="Arial" w:hAnsi="Arial" w:cs="Arial"/>
          <w:bCs/>
          <w:iCs/>
        </w:rPr>
        <w:t>Henri WAMBA</w:t>
      </w:r>
      <w:r>
        <w:rPr>
          <w:rFonts w:ascii="Arial" w:hAnsi="Arial" w:cs="Arial"/>
          <w:sz w:val="20"/>
          <w:szCs w:val="20"/>
        </w:rPr>
        <w:t xml:space="preserve">, </w:t>
      </w:r>
      <w:r w:rsidR="001940ED" w:rsidRPr="001940ED">
        <w:rPr>
          <w:rFonts w:ascii="Arial" w:hAnsi="Arial" w:cs="Arial"/>
          <w:iCs/>
          <w:sz w:val="20"/>
          <w:szCs w:val="20"/>
        </w:rPr>
        <w:t>Professeur des Universités en Sciences de Gestion, Université de Douala – Cameroun</w:t>
      </w:r>
    </w:p>
    <w:p w14:paraId="68A5C95E" w14:textId="1A00C984" w:rsidR="008E2E4D" w:rsidRDefault="001940ED" w:rsidP="003B44D4">
      <w:r w:rsidRPr="001940ED">
        <w:rPr>
          <w:rFonts w:ascii="Arial" w:hAnsi="Arial" w:cs="Arial"/>
          <w:iCs/>
          <w:sz w:val="20"/>
          <w:szCs w:val="20"/>
        </w:rPr>
        <w:t xml:space="preserve"> </w:t>
      </w:r>
    </w:p>
    <w:p w14:paraId="1B5B666D" w14:textId="6F0B1E8E" w:rsidR="006640D7" w:rsidRPr="000C28E7" w:rsidRDefault="003B44D4" w:rsidP="003B44D4">
      <w:pPr>
        <w:rPr>
          <w:rFonts w:ascii="Arial" w:hAnsi="Arial" w:cs="Arial"/>
          <w:i/>
          <w:iCs/>
        </w:rPr>
      </w:pPr>
      <w:r w:rsidRPr="000C28E7">
        <w:rPr>
          <w:rFonts w:ascii="Arial" w:hAnsi="Arial" w:cs="Arial"/>
          <w:b/>
          <w:bCs/>
          <w:i/>
          <w:iCs/>
        </w:rPr>
        <w:t>9 heures 40</w:t>
      </w:r>
      <w:r w:rsidRPr="000C28E7">
        <w:rPr>
          <w:i/>
          <w:iCs/>
        </w:rPr>
        <w:t> :</w:t>
      </w:r>
      <w:r w:rsidRPr="000C28E7">
        <w:rPr>
          <w:rFonts w:ascii="Arial" w:hAnsi="Arial" w:cs="Arial"/>
          <w:i/>
          <w:iCs/>
        </w:rPr>
        <w:t xml:space="preserve">  </w:t>
      </w:r>
      <w:r w:rsidR="008E2E4D" w:rsidRPr="000C28E7">
        <w:rPr>
          <w:rFonts w:ascii="Arial" w:hAnsi="Arial" w:cs="Arial"/>
          <w:b/>
          <w:bCs/>
          <w:i/>
          <w:iCs/>
          <w:color w:val="000000"/>
        </w:rPr>
        <w:t>Le rôle de l’Eau,</w:t>
      </w:r>
      <w:r w:rsidR="004B1E7F" w:rsidRPr="000C28E7">
        <w:rPr>
          <w:rFonts w:ascii="Arial" w:hAnsi="Arial" w:cs="Arial"/>
          <w:b/>
          <w:bCs/>
          <w:i/>
          <w:iCs/>
          <w:color w:val="000000"/>
        </w:rPr>
        <w:t xml:space="preserve"> </w:t>
      </w:r>
      <w:r w:rsidR="008E2E4D" w:rsidRPr="000C28E7">
        <w:rPr>
          <w:rFonts w:ascii="Arial" w:hAnsi="Arial" w:cs="Arial"/>
          <w:b/>
          <w:bCs/>
          <w:i/>
          <w:iCs/>
          <w:color w:val="000000"/>
        </w:rPr>
        <w:t>et de l’Energie dans le développement des pays en développement : Cas de la Tunisie</w:t>
      </w:r>
      <w:r w:rsidRPr="000C28E7">
        <w:rPr>
          <w:rFonts w:ascii="Arial" w:hAnsi="Arial" w:cs="Arial"/>
          <w:i/>
          <w:iCs/>
        </w:rPr>
        <w:t xml:space="preserve">, </w:t>
      </w:r>
      <w:r w:rsidR="006640D7" w:rsidRPr="000C28E7">
        <w:rPr>
          <w:rFonts w:ascii="Arial" w:hAnsi="Arial" w:cs="Arial"/>
          <w:i/>
          <w:iCs/>
        </w:rPr>
        <w:t>Mohamed Jomaa SAFI</w:t>
      </w:r>
      <w:r w:rsidRPr="000C28E7">
        <w:rPr>
          <w:rFonts w:ascii="Arial" w:hAnsi="Arial" w:cs="Arial"/>
          <w:i/>
          <w:iCs/>
        </w:rPr>
        <w:t xml:space="preserve">, </w:t>
      </w:r>
      <w:r w:rsidR="006640D7" w:rsidRPr="000C28E7">
        <w:rPr>
          <w:rFonts w:ascii="Arial" w:hAnsi="Arial" w:cs="Arial"/>
          <w:i/>
          <w:iCs/>
          <w:sz w:val="20"/>
          <w:szCs w:val="20"/>
        </w:rPr>
        <w:t>Professeur Emérite, Ecole Nationale d’Ingénieurs de Tunis</w:t>
      </w:r>
    </w:p>
    <w:p w14:paraId="2AB77AEF" w14:textId="18A02639" w:rsidR="006640D7" w:rsidRPr="000C28E7" w:rsidRDefault="006640D7" w:rsidP="006640D7">
      <w:pPr>
        <w:rPr>
          <w:rFonts w:ascii="Arial" w:hAnsi="Arial" w:cs="Arial"/>
          <w:i/>
          <w:iCs/>
          <w:sz w:val="20"/>
          <w:szCs w:val="20"/>
        </w:rPr>
      </w:pPr>
    </w:p>
    <w:p w14:paraId="19F07AA4" w14:textId="38AF64EC" w:rsidR="005A3451" w:rsidRPr="003B44D4" w:rsidRDefault="003B44D4" w:rsidP="003B44D4">
      <w:pPr>
        <w:rPr>
          <w:rFonts w:ascii="Arial" w:hAnsi="Arial" w:cs="Arial"/>
          <w:b/>
          <w:bCs/>
        </w:rPr>
      </w:pPr>
      <w:r w:rsidRPr="003B44D4">
        <w:rPr>
          <w:rFonts w:ascii="Arial" w:hAnsi="Arial" w:cs="Arial"/>
          <w:b/>
          <w:bCs/>
        </w:rPr>
        <w:t>10 heures :</w:t>
      </w:r>
      <w:r>
        <w:rPr>
          <w:rFonts w:ascii="Arial" w:hAnsi="Arial" w:cs="Arial"/>
          <w:b/>
          <w:bCs/>
        </w:rPr>
        <w:t xml:space="preserve"> </w:t>
      </w:r>
      <w:r w:rsidR="004B1E7F" w:rsidRPr="005A3451">
        <w:rPr>
          <w:rFonts w:ascii="Arial" w:hAnsi="Arial" w:cs="Arial"/>
          <w:b/>
          <w:bCs/>
          <w:color w:val="000000"/>
        </w:rPr>
        <w:t>Transition énergétique : rêve ou réalité pour les pays en développement ?</w:t>
      </w:r>
      <w:r>
        <w:rPr>
          <w:rFonts w:ascii="Arial" w:hAnsi="Arial" w:cs="Arial"/>
          <w:b/>
          <w:bCs/>
        </w:rPr>
        <w:t xml:space="preserve"> </w:t>
      </w:r>
      <w:r w:rsidR="005A3451" w:rsidRPr="003A62A9">
        <w:rPr>
          <w:rFonts w:ascii="Arial" w:hAnsi="Arial" w:cs="Arial"/>
          <w:bCs/>
        </w:rPr>
        <w:t>Dominique RAKOTO</w:t>
      </w:r>
      <w:r>
        <w:rPr>
          <w:rFonts w:ascii="Arial" w:hAnsi="Arial" w:cs="Arial"/>
          <w:b/>
          <w:bCs/>
        </w:rPr>
        <w:t xml:space="preserve">, </w:t>
      </w:r>
      <w:r w:rsidR="005A3451" w:rsidRPr="006640D7">
        <w:rPr>
          <w:rFonts w:ascii="Arial" w:hAnsi="Arial" w:cs="Arial"/>
          <w:bCs/>
          <w:sz w:val="20"/>
          <w:szCs w:val="20"/>
        </w:rPr>
        <w:t>Maître de Conférence, Institut Supérieur de Technologie Antsiranana – MADAGASCAR</w:t>
      </w:r>
    </w:p>
    <w:p w14:paraId="5AE8D601" w14:textId="3D6BC2CF" w:rsidR="00FE00E0" w:rsidRDefault="00FE00E0" w:rsidP="0019771A">
      <w:pPr>
        <w:tabs>
          <w:tab w:val="left" w:pos="374"/>
          <w:tab w:val="left" w:pos="748"/>
        </w:tabs>
        <w:jc w:val="both"/>
        <w:rPr>
          <w:rFonts w:ascii="Arial" w:hAnsi="Arial" w:cs="Arial"/>
          <w:sz w:val="20"/>
          <w:szCs w:val="20"/>
        </w:rPr>
      </w:pPr>
    </w:p>
    <w:p w14:paraId="6B5CDD3B" w14:textId="669131E1" w:rsidR="00145FCE" w:rsidRPr="000C28E7" w:rsidRDefault="003B44D4" w:rsidP="003B44D4">
      <w:pPr>
        <w:tabs>
          <w:tab w:val="left" w:pos="374"/>
          <w:tab w:val="left" w:pos="748"/>
        </w:tabs>
        <w:jc w:val="both"/>
        <w:rPr>
          <w:rFonts w:ascii="Arial" w:hAnsi="Arial" w:cs="Arial"/>
          <w:i/>
          <w:iCs/>
          <w:color w:val="000000"/>
        </w:rPr>
      </w:pPr>
      <w:r w:rsidRPr="000C28E7">
        <w:rPr>
          <w:rFonts w:ascii="Arial" w:hAnsi="Arial" w:cs="Arial"/>
          <w:b/>
          <w:bCs/>
          <w:i/>
          <w:iCs/>
        </w:rPr>
        <w:t>10 heures 20</w:t>
      </w:r>
      <w:r w:rsidRPr="000C28E7">
        <w:rPr>
          <w:rFonts w:ascii="Arial" w:hAnsi="Arial" w:cs="Arial"/>
          <w:i/>
          <w:iCs/>
          <w:sz w:val="20"/>
          <w:szCs w:val="20"/>
        </w:rPr>
        <w:t> :</w:t>
      </w:r>
      <w:r w:rsidRPr="000C28E7">
        <w:rPr>
          <w:rFonts w:ascii="Arial" w:hAnsi="Arial" w:cs="Arial"/>
          <w:i/>
          <w:iCs/>
          <w:color w:val="000000"/>
        </w:rPr>
        <w:t xml:space="preserve"> </w:t>
      </w:r>
      <w:r w:rsidR="00FE00E0" w:rsidRPr="000C28E7">
        <w:rPr>
          <w:rFonts w:ascii="Arial" w:hAnsi="Arial" w:cs="Arial"/>
          <w:b/>
          <w:bCs/>
          <w:i/>
          <w:iCs/>
          <w:color w:val="000000"/>
        </w:rPr>
        <w:t>L’énergie solaire photovoltaïque, une alternative pratique au système de pompage d’eau et l’électricité autonome</w:t>
      </w:r>
      <w:r w:rsidRPr="000C28E7">
        <w:rPr>
          <w:rFonts w:ascii="Arial" w:hAnsi="Arial" w:cs="Arial"/>
          <w:i/>
          <w:iCs/>
          <w:color w:val="000000"/>
        </w:rPr>
        <w:t xml:space="preserve">, </w:t>
      </w:r>
      <w:r w:rsidR="00145FCE" w:rsidRPr="000C28E7">
        <w:rPr>
          <w:rFonts w:ascii="Arial" w:hAnsi="Arial" w:cs="Arial"/>
          <w:bCs/>
          <w:i/>
          <w:iCs/>
        </w:rPr>
        <w:t>Merthon ANDRIAMBEROMANGA</w:t>
      </w:r>
      <w:r w:rsidRPr="000C28E7">
        <w:rPr>
          <w:rFonts w:ascii="Arial" w:hAnsi="Arial" w:cs="Arial"/>
          <w:i/>
          <w:iCs/>
          <w:color w:val="000000"/>
        </w:rPr>
        <w:t xml:space="preserve"> </w:t>
      </w:r>
      <w:r w:rsidR="00145FCE" w:rsidRPr="000C28E7">
        <w:rPr>
          <w:rFonts w:ascii="Arial" w:hAnsi="Arial" w:cs="Arial"/>
          <w:i/>
          <w:iCs/>
          <w:sz w:val="20"/>
          <w:szCs w:val="20"/>
        </w:rPr>
        <w:t>Enseignant de l’Ecole du Génie Civil, Institut Supérieur de Technologie d’Antsiranana</w:t>
      </w:r>
    </w:p>
    <w:p w14:paraId="6ECCF420" w14:textId="6B337E7F" w:rsidR="00145FCE" w:rsidRDefault="00145FCE" w:rsidP="0019771A">
      <w:pPr>
        <w:tabs>
          <w:tab w:val="left" w:pos="374"/>
          <w:tab w:val="left" w:pos="748"/>
        </w:tabs>
        <w:jc w:val="both"/>
      </w:pPr>
    </w:p>
    <w:p w14:paraId="3188AE59" w14:textId="19E78B51" w:rsidR="003B44D4" w:rsidRPr="003B44D4" w:rsidRDefault="003B44D4" w:rsidP="0019771A">
      <w:pPr>
        <w:tabs>
          <w:tab w:val="left" w:pos="374"/>
          <w:tab w:val="left" w:pos="748"/>
        </w:tabs>
        <w:jc w:val="both"/>
        <w:rPr>
          <w:rFonts w:ascii="Arial" w:hAnsi="Arial" w:cs="Arial"/>
          <w:b/>
          <w:bCs/>
        </w:rPr>
      </w:pPr>
      <w:r w:rsidRPr="003B44D4">
        <w:rPr>
          <w:rFonts w:ascii="Arial" w:hAnsi="Arial" w:cs="Arial"/>
          <w:b/>
          <w:bCs/>
        </w:rPr>
        <w:t>10 heures 40 – 11 heures : pause</w:t>
      </w:r>
    </w:p>
    <w:p w14:paraId="0A047AAF" w14:textId="77777777" w:rsidR="00F7079E" w:rsidRDefault="00F7079E" w:rsidP="003B44D4">
      <w:pPr>
        <w:rPr>
          <w:rFonts w:ascii="Arial" w:hAnsi="Arial" w:cs="Arial"/>
          <w:b/>
        </w:rPr>
      </w:pPr>
    </w:p>
    <w:p w14:paraId="706424FB" w14:textId="77777777" w:rsidR="00F7079E" w:rsidRDefault="00F7079E" w:rsidP="003B44D4">
      <w:pPr>
        <w:rPr>
          <w:rFonts w:ascii="Arial" w:hAnsi="Arial" w:cs="Arial"/>
          <w:b/>
        </w:rPr>
      </w:pPr>
    </w:p>
    <w:p w14:paraId="12E2CC33" w14:textId="77777777" w:rsidR="002C4C2F" w:rsidRDefault="002C4C2F" w:rsidP="00F7079E">
      <w:pPr>
        <w:tabs>
          <w:tab w:val="left" w:pos="374"/>
          <w:tab w:val="left" w:pos="748"/>
        </w:tabs>
        <w:jc w:val="both"/>
        <w:rPr>
          <w:rFonts w:ascii="Arial" w:hAnsi="Arial" w:cs="Arial"/>
          <w:b/>
          <w:bCs/>
          <w:color w:val="000000" w:themeColor="text1"/>
        </w:rPr>
      </w:pPr>
    </w:p>
    <w:p w14:paraId="3042EC11" w14:textId="636ACA61" w:rsidR="00F7079E" w:rsidRPr="00BB5490" w:rsidRDefault="00F7079E" w:rsidP="00F7079E">
      <w:pPr>
        <w:tabs>
          <w:tab w:val="left" w:pos="374"/>
          <w:tab w:val="left" w:pos="748"/>
        </w:tabs>
        <w:jc w:val="both"/>
        <w:rPr>
          <w:rFonts w:ascii="Arial" w:hAnsi="Arial" w:cs="Arial"/>
          <w:b/>
          <w:bCs/>
          <w:color w:val="000000" w:themeColor="text1"/>
        </w:rPr>
      </w:pPr>
      <w:r w:rsidRPr="00F7079E">
        <w:rPr>
          <w:rFonts w:ascii="Arial" w:hAnsi="Arial" w:cs="Arial"/>
          <w:b/>
          <w:bCs/>
          <w:color w:val="000000" w:themeColor="text1"/>
        </w:rPr>
        <w:t>11 heures,</w:t>
      </w:r>
      <w:r w:rsidRPr="00F7079E">
        <w:rPr>
          <w:rFonts w:ascii="Arial" w:hAnsi="Arial" w:cs="Arial"/>
          <w:b/>
          <w:bCs/>
          <w:color w:val="000000" w:themeColor="text1"/>
          <w:sz w:val="32"/>
          <w:szCs w:val="32"/>
        </w:rPr>
        <w:t xml:space="preserve"> </w:t>
      </w:r>
      <w:r w:rsidRPr="00CC0208">
        <w:rPr>
          <w:rFonts w:ascii="Arial" w:hAnsi="Arial" w:cs="Arial"/>
          <w:b/>
          <w:bCs/>
          <w:color w:val="0070C0"/>
          <w:sz w:val="32"/>
          <w:szCs w:val="32"/>
        </w:rPr>
        <w:t>Atelier</w:t>
      </w:r>
      <w:r>
        <w:rPr>
          <w:rFonts w:ascii="Arial" w:hAnsi="Arial" w:cs="Arial"/>
          <w:b/>
          <w:bCs/>
          <w:color w:val="0070C0"/>
          <w:sz w:val="32"/>
          <w:szCs w:val="32"/>
        </w:rPr>
        <w:t xml:space="preserve"> 3</w:t>
      </w:r>
      <w:r w:rsidRPr="00CC0208">
        <w:rPr>
          <w:rFonts w:ascii="Arial" w:hAnsi="Arial" w:cs="Arial"/>
          <w:b/>
          <w:bCs/>
          <w:color w:val="0070C0"/>
          <w:sz w:val="32"/>
          <w:szCs w:val="32"/>
        </w:rPr>
        <w:t xml:space="preserve"> : Traitement de l’eau </w:t>
      </w:r>
      <w:r w:rsidRPr="00BB5490">
        <w:rPr>
          <w:rFonts w:ascii="Arial" w:hAnsi="Arial" w:cs="Arial"/>
          <w:b/>
          <w:bCs/>
          <w:color w:val="000000" w:themeColor="text1"/>
        </w:rPr>
        <w:t>scindé en 2</w:t>
      </w:r>
      <w:r>
        <w:rPr>
          <w:rFonts w:ascii="Arial" w:hAnsi="Arial" w:cs="Arial"/>
          <w:b/>
          <w:bCs/>
          <w:color w:val="000000" w:themeColor="text1"/>
        </w:rPr>
        <w:t>,</w:t>
      </w:r>
      <w:r w:rsidRPr="00BB5490">
        <w:rPr>
          <w:rFonts w:ascii="Arial" w:hAnsi="Arial" w:cs="Arial"/>
          <w:b/>
          <w:bCs/>
          <w:color w:val="000000" w:themeColor="text1"/>
        </w:rPr>
        <w:t xml:space="preserve"> première moitié </w:t>
      </w:r>
      <w:r>
        <w:rPr>
          <w:rFonts w:ascii="Arial" w:hAnsi="Arial" w:cs="Arial"/>
          <w:b/>
          <w:bCs/>
          <w:color w:val="000000" w:themeColor="text1"/>
        </w:rPr>
        <w:t>à la suite de</w:t>
      </w:r>
      <w:r w:rsidRPr="00BB5490">
        <w:rPr>
          <w:rFonts w:ascii="Arial" w:hAnsi="Arial" w:cs="Arial"/>
          <w:b/>
          <w:bCs/>
          <w:color w:val="000000" w:themeColor="text1"/>
        </w:rPr>
        <w:t xml:space="preserve"> l’atelier 1</w:t>
      </w:r>
      <w:r>
        <w:rPr>
          <w:rFonts w:ascii="Arial" w:hAnsi="Arial" w:cs="Arial"/>
          <w:b/>
          <w:bCs/>
          <w:color w:val="000000" w:themeColor="text1"/>
        </w:rPr>
        <w:t>,</w:t>
      </w:r>
      <w:r w:rsidRPr="00BB5490">
        <w:rPr>
          <w:rFonts w:ascii="Arial" w:hAnsi="Arial" w:cs="Arial"/>
          <w:b/>
          <w:bCs/>
          <w:color w:val="000000" w:themeColor="text1"/>
        </w:rPr>
        <w:t xml:space="preserve"> deuxième moitié </w:t>
      </w:r>
      <w:r>
        <w:rPr>
          <w:rFonts w:ascii="Arial" w:hAnsi="Arial" w:cs="Arial"/>
          <w:b/>
          <w:bCs/>
          <w:color w:val="000000" w:themeColor="text1"/>
        </w:rPr>
        <w:t>à la suite de</w:t>
      </w:r>
      <w:r w:rsidRPr="00BB5490">
        <w:rPr>
          <w:rFonts w:ascii="Arial" w:hAnsi="Arial" w:cs="Arial"/>
          <w:b/>
          <w:bCs/>
          <w:color w:val="000000" w:themeColor="text1"/>
        </w:rPr>
        <w:t xml:space="preserve"> l’atelier 2</w:t>
      </w:r>
    </w:p>
    <w:p w14:paraId="249982FD" w14:textId="77777777" w:rsidR="00F7079E" w:rsidRDefault="00F7079E" w:rsidP="003B44D4">
      <w:pPr>
        <w:rPr>
          <w:rFonts w:ascii="Arial" w:hAnsi="Arial" w:cs="Arial"/>
          <w:b/>
        </w:rPr>
      </w:pPr>
    </w:p>
    <w:p w14:paraId="133C68CC" w14:textId="791137E0" w:rsidR="003B44D4" w:rsidRPr="003B44D4" w:rsidRDefault="003B44D4" w:rsidP="003B44D4">
      <w:pPr>
        <w:rPr>
          <w:rFonts w:ascii="Arial" w:hAnsi="Arial" w:cs="Arial"/>
          <w:b/>
        </w:rPr>
      </w:pPr>
      <w:r>
        <w:rPr>
          <w:rFonts w:ascii="Arial" w:hAnsi="Arial" w:cs="Arial"/>
          <w:b/>
        </w:rPr>
        <w:t xml:space="preserve">11 heures : </w:t>
      </w:r>
      <w:r w:rsidRPr="003A62A9">
        <w:rPr>
          <w:rFonts w:ascii="Arial" w:hAnsi="Arial" w:cs="Arial"/>
          <w:b/>
        </w:rPr>
        <w:t>Caractérisation physico-chimique et bactériologique des différents mélanges des déchets organiques</w:t>
      </w:r>
      <w:r>
        <w:rPr>
          <w:rFonts w:ascii="Arial" w:hAnsi="Arial" w:cs="Arial"/>
          <w:b/>
        </w:rPr>
        <w:t xml:space="preserve">, </w:t>
      </w:r>
      <w:r w:rsidRPr="003A62A9">
        <w:rPr>
          <w:rFonts w:ascii="Arial" w:hAnsi="Arial" w:cs="Arial"/>
          <w:bCs/>
        </w:rPr>
        <w:t>Ayoub DOUGHMI, Ghizlane ELKAFZ, Fatima BENRADI, Essediya CHERKAOUI &amp; Mohamed KHAMAR, Abderrahman NOUNAH</w:t>
      </w:r>
    </w:p>
    <w:p w14:paraId="0F8D0918" w14:textId="77777777" w:rsidR="003B44D4" w:rsidRDefault="003B44D4" w:rsidP="003B44D4">
      <w:pPr>
        <w:rPr>
          <w:rFonts w:ascii="Arial" w:hAnsi="Arial" w:cs="Arial"/>
          <w:bCs/>
          <w:sz w:val="20"/>
          <w:szCs w:val="20"/>
        </w:rPr>
      </w:pPr>
      <w:r w:rsidRPr="003A62A9">
        <w:rPr>
          <w:rFonts w:ascii="Arial" w:hAnsi="Arial" w:cs="Arial"/>
          <w:bCs/>
          <w:sz w:val="20"/>
          <w:szCs w:val="20"/>
        </w:rPr>
        <w:t>Université Mohammed V Rabat</w:t>
      </w:r>
      <w:r>
        <w:rPr>
          <w:rFonts w:ascii="Arial" w:hAnsi="Arial" w:cs="Arial"/>
          <w:bCs/>
          <w:sz w:val="20"/>
          <w:szCs w:val="20"/>
        </w:rPr>
        <w:t xml:space="preserve">, </w:t>
      </w:r>
      <w:r w:rsidRPr="003A62A9">
        <w:rPr>
          <w:rFonts w:ascii="Arial" w:hAnsi="Arial" w:cs="Arial"/>
          <w:bCs/>
          <w:sz w:val="20"/>
          <w:szCs w:val="20"/>
        </w:rPr>
        <w:t>Laboratoire Génie Civil et Environnement (LGCE), Salé, Maroc</w:t>
      </w:r>
    </w:p>
    <w:p w14:paraId="30A28CED" w14:textId="77777777" w:rsidR="003B44D4" w:rsidRDefault="003B44D4" w:rsidP="003B44D4">
      <w:pPr>
        <w:jc w:val="both"/>
        <w:rPr>
          <w:rFonts w:ascii="Arial" w:hAnsi="Arial" w:cs="Arial"/>
          <w:sz w:val="20"/>
          <w:szCs w:val="20"/>
        </w:rPr>
      </w:pPr>
    </w:p>
    <w:p w14:paraId="09B432A1" w14:textId="738988EF" w:rsidR="003B44D4" w:rsidRPr="00F7079E" w:rsidRDefault="00F7079E" w:rsidP="00F7079E">
      <w:pPr>
        <w:tabs>
          <w:tab w:val="left" w:pos="374"/>
          <w:tab w:val="left" w:pos="748"/>
        </w:tabs>
        <w:rPr>
          <w:rFonts w:ascii="Arial" w:hAnsi="Arial" w:cs="Arial"/>
          <w:b/>
          <w:bCs/>
          <w:color w:val="000000"/>
          <w:sz w:val="20"/>
          <w:szCs w:val="20"/>
        </w:rPr>
      </w:pPr>
      <w:r w:rsidRPr="00F7079E">
        <w:rPr>
          <w:rFonts w:ascii="Arial" w:hAnsi="Arial" w:cs="Arial"/>
          <w:b/>
          <w:bCs/>
        </w:rPr>
        <w:t>11 heures 20</w:t>
      </w:r>
      <w:r>
        <w:rPr>
          <w:rFonts w:ascii="Arial" w:hAnsi="Arial" w:cs="Arial"/>
          <w:sz w:val="20"/>
          <w:szCs w:val="20"/>
        </w:rPr>
        <w:t xml:space="preserve"> : </w:t>
      </w:r>
      <w:r w:rsidR="003B44D4" w:rsidRPr="00BE4626">
        <w:rPr>
          <w:rFonts w:ascii="Arial" w:hAnsi="Arial" w:cs="Arial"/>
          <w:b/>
          <w:bCs/>
          <w:color w:val="000000"/>
        </w:rPr>
        <w:t>Impact du projet de dépollution sur la qualité environnementale au niveau de Rabat-Salé</w:t>
      </w:r>
      <w:r>
        <w:rPr>
          <w:rFonts w:ascii="Arial" w:hAnsi="Arial" w:cs="Arial"/>
          <w:b/>
          <w:bCs/>
          <w:color w:val="000000"/>
        </w:rPr>
        <w:t xml:space="preserve">, </w:t>
      </w:r>
      <w:r w:rsidR="003B44D4" w:rsidRPr="00F7079E">
        <w:rPr>
          <w:rFonts w:ascii="Arial" w:hAnsi="Arial" w:cs="Arial"/>
        </w:rPr>
        <w:t>Soraya EL HAMDOUNI, Yousef IDRISSI, Essediya CHERKAOUI, Abderrahman NOUNAH &amp; Mohamed KHAMAR</w:t>
      </w:r>
      <w:r w:rsidR="003B44D4" w:rsidRPr="00127544">
        <w:t>,</w:t>
      </w:r>
      <w:r>
        <w:t xml:space="preserve"> </w:t>
      </w:r>
      <w:r w:rsidR="003B44D4" w:rsidRPr="00F7079E">
        <w:rPr>
          <w:rFonts w:ascii="Arial" w:hAnsi="Arial" w:cs="Arial"/>
          <w:iCs/>
          <w:sz w:val="20"/>
          <w:szCs w:val="20"/>
        </w:rPr>
        <w:t>Civil Engineering and Environment Laboratory (LGCE); Materials, Water and Environment Team; Higher School of Technology of Salé; Mohammed V University in Rabat, Morocco</w:t>
      </w:r>
    </w:p>
    <w:p w14:paraId="61070D53" w14:textId="77777777" w:rsidR="003B44D4" w:rsidRPr="00F7079E" w:rsidRDefault="003B44D4" w:rsidP="003B44D4">
      <w:pPr>
        <w:tabs>
          <w:tab w:val="left" w:pos="374"/>
          <w:tab w:val="left" w:pos="748"/>
        </w:tabs>
        <w:jc w:val="both"/>
        <w:rPr>
          <w:rFonts w:ascii="Arial" w:hAnsi="Arial" w:cs="Arial"/>
          <w:color w:val="000000"/>
          <w:sz w:val="20"/>
          <w:szCs w:val="20"/>
        </w:rPr>
      </w:pPr>
    </w:p>
    <w:p w14:paraId="4E32BBBD" w14:textId="0A904CBF" w:rsidR="003B44D4" w:rsidRPr="000C28E7" w:rsidRDefault="00F7079E" w:rsidP="00F7079E">
      <w:pPr>
        <w:tabs>
          <w:tab w:val="left" w:pos="374"/>
          <w:tab w:val="left" w:pos="748"/>
        </w:tabs>
        <w:rPr>
          <w:rFonts w:ascii="Arial" w:hAnsi="Arial" w:cs="Arial"/>
          <w:b/>
          <w:bCs/>
          <w:color w:val="FF0000"/>
          <w:sz w:val="20"/>
          <w:szCs w:val="20"/>
        </w:rPr>
      </w:pPr>
      <w:r w:rsidRPr="000C28E7">
        <w:rPr>
          <w:rFonts w:ascii="Arial" w:hAnsi="Arial" w:cs="Arial"/>
          <w:b/>
          <w:bCs/>
          <w:color w:val="FF0000"/>
        </w:rPr>
        <w:t xml:space="preserve">11 heures 40 : </w:t>
      </w:r>
      <w:r w:rsidR="003B44D4" w:rsidRPr="000C28E7">
        <w:rPr>
          <w:rFonts w:ascii="Arial" w:hAnsi="Arial" w:cs="Arial"/>
          <w:b/>
          <w:bCs/>
          <w:color w:val="FF0000"/>
        </w:rPr>
        <w:t>Exploitation de l’eau souterraine issue d’une formation tourbeuse en vue d’approvisionnement en eau potable d’une commune rurale de Madagascar.</w:t>
      </w:r>
      <w:r w:rsidRPr="000C28E7">
        <w:rPr>
          <w:rFonts w:ascii="Arial" w:hAnsi="Arial" w:cs="Arial"/>
          <w:b/>
          <w:bCs/>
          <w:color w:val="FF0000"/>
        </w:rPr>
        <w:t xml:space="preserve"> </w:t>
      </w:r>
      <w:r w:rsidR="003B44D4" w:rsidRPr="000C28E7">
        <w:rPr>
          <w:rFonts w:ascii="Arial" w:hAnsi="Arial" w:cs="Arial"/>
          <w:color w:val="FF0000"/>
          <w:sz w:val="20"/>
          <w:szCs w:val="20"/>
        </w:rPr>
        <w:t>Docteur Marie HANITRINIAINA</w:t>
      </w:r>
      <w:r w:rsidRPr="000C28E7">
        <w:rPr>
          <w:rFonts w:ascii="Arial" w:hAnsi="Arial" w:cs="Arial"/>
          <w:b/>
          <w:bCs/>
          <w:color w:val="FF0000"/>
          <w:sz w:val="20"/>
          <w:szCs w:val="20"/>
        </w:rPr>
        <w:t xml:space="preserve">, </w:t>
      </w:r>
      <w:r w:rsidR="003B44D4" w:rsidRPr="000C28E7">
        <w:rPr>
          <w:rFonts w:ascii="Arial" w:hAnsi="Arial" w:cs="Arial"/>
          <w:color w:val="FF0000"/>
          <w:sz w:val="20"/>
          <w:szCs w:val="20"/>
        </w:rPr>
        <w:t>Enseignant-chercheur, Ecole supérieure Polytechnique d’Antananarivo (ESPA) Madagas</w:t>
      </w:r>
      <w:r w:rsidRPr="000C28E7">
        <w:rPr>
          <w:rFonts w:ascii="Arial" w:hAnsi="Arial" w:cs="Arial"/>
          <w:color w:val="FF0000"/>
          <w:sz w:val="20"/>
          <w:szCs w:val="20"/>
        </w:rPr>
        <w:t xml:space="preserve">car, </w:t>
      </w:r>
      <w:r w:rsidR="003B44D4" w:rsidRPr="000C28E7">
        <w:rPr>
          <w:rFonts w:ascii="Arial" w:hAnsi="Arial" w:cs="Arial"/>
          <w:color w:val="FF0000"/>
          <w:sz w:val="20"/>
          <w:szCs w:val="20"/>
        </w:rPr>
        <w:t>Tahiry Haga RATSIMBAZAFY, Ingénieur en Génie des Procédés Chimiques et Industriels, ESPA, Madagascar</w:t>
      </w:r>
      <w:r w:rsidRPr="000C28E7">
        <w:rPr>
          <w:rFonts w:ascii="Arial" w:hAnsi="Arial" w:cs="Arial"/>
          <w:b/>
          <w:bCs/>
          <w:color w:val="FF0000"/>
          <w:sz w:val="20"/>
          <w:szCs w:val="20"/>
        </w:rPr>
        <w:t xml:space="preserve">, </w:t>
      </w:r>
      <w:r w:rsidR="003B44D4" w:rsidRPr="000C28E7">
        <w:rPr>
          <w:rFonts w:ascii="Arial" w:hAnsi="Arial" w:cs="Arial"/>
          <w:color w:val="FF0000"/>
          <w:sz w:val="20"/>
          <w:szCs w:val="20"/>
        </w:rPr>
        <w:t>Jean de Dieu RAMAROSON, Professeur, Chercheur-Enseignant, Centre National de Recherches Industrielle et Technologique Antananarivo Madagascar</w:t>
      </w:r>
      <w:r w:rsidRPr="000C28E7">
        <w:rPr>
          <w:rFonts w:ascii="Arial" w:hAnsi="Arial" w:cs="Arial"/>
          <w:b/>
          <w:bCs/>
          <w:color w:val="FF0000"/>
          <w:sz w:val="20"/>
          <w:szCs w:val="20"/>
        </w:rPr>
        <w:t xml:space="preserve">, </w:t>
      </w:r>
      <w:r w:rsidR="003B44D4" w:rsidRPr="000C28E7">
        <w:rPr>
          <w:rFonts w:ascii="Arial" w:hAnsi="Arial" w:cs="Arial"/>
          <w:color w:val="FF0000"/>
          <w:sz w:val="20"/>
          <w:szCs w:val="20"/>
        </w:rPr>
        <w:t>Philippe Antoine ANDRIANARY</w:t>
      </w:r>
      <w:r w:rsidRPr="000C28E7">
        <w:rPr>
          <w:rFonts w:ascii="Arial" w:hAnsi="Arial" w:cs="Arial"/>
          <w:color w:val="FF0000"/>
          <w:sz w:val="20"/>
          <w:szCs w:val="20"/>
        </w:rPr>
        <w:t xml:space="preserve"> et </w:t>
      </w:r>
      <w:r w:rsidR="003B44D4" w:rsidRPr="000C28E7">
        <w:rPr>
          <w:rFonts w:ascii="Arial" w:hAnsi="Arial" w:cs="Arial"/>
          <w:color w:val="FF0000"/>
          <w:sz w:val="20"/>
          <w:szCs w:val="20"/>
        </w:rPr>
        <w:t>Rijalalaina RAKOTOSAONA, Professeur</w:t>
      </w:r>
      <w:r w:rsidRPr="000C28E7">
        <w:rPr>
          <w:rFonts w:ascii="Arial" w:hAnsi="Arial" w:cs="Arial"/>
          <w:color w:val="FF0000"/>
          <w:sz w:val="20"/>
          <w:szCs w:val="20"/>
        </w:rPr>
        <w:t>s</w:t>
      </w:r>
      <w:r w:rsidR="003B44D4" w:rsidRPr="000C28E7">
        <w:rPr>
          <w:rFonts w:ascii="Arial" w:hAnsi="Arial" w:cs="Arial"/>
          <w:color w:val="FF0000"/>
          <w:sz w:val="20"/>
          <w:szCs w:val="20"/>
        </w:rPr>
        <w:t>, Enseignant-chercheur</w:t>
      </w:r>
      <w:r w:rsidRPr="000C28E7">
        <w:rPr>
          <w:rFonts w:ascii="Arial" w:hAnsi="Arial" w:cs="Arial"/>
          <w:color w:val="FF0000"/>
          <w:sz w:val="20"/>
          <w:szCs w:val="20"/>
        </w:rPr>
        <w:t>s</w:t>
      </w:r>
      <w:r w:rsidR="003B44D4" w:rsidRPr="000C28E7">
        <w:rPr>
          <w:rFonts w:ascii="Arial" w:hAnsi="Arial" w:cs="Arial"/>
          <w:color w:val="FF0000"/>
          <w:sz w:val="20"/>
          <w:szCs w:val="20"/>
        </w:rPr>
        <w:t>, ESPA, Madagascar</w:t>
      </w:r>
    </w:p>
    <w:p w14:paraId="77A2CB16" w14:textId="77777777" w:rsidR="003B44D4" w:rsidRPr="002C4C2F" w:rsidRDefault="003B44D4" w:rsidP="003B44D4">
      <w:pPr>
        <w:tabs>
          <w:tab w:val="left" w:pos="374"/>
          <w:tab w:val="left" w:pos="748"/>
        </w:tabs>
        <w:jc w:val="both"/>
        <w:rPr>
          <w:rFonts w:ascii="Arial" w:hAnsi="Arial" w:cs="Arial"/>
          <w:color w:val="000000"/>
          <w:sz w:val="20"/>
          <w:szCs w:val="20"/>
        </w:rPr>
      </w:pPr>
    </w:p>
    <w:p w14:paraId="677F558D" w14:textId="256BF29F" w:rsidR="003B44D4" w:rsidRPr="000C28E7" w:rsidRDefault="00F7079E" w:rsidP="00F7079E">
      <w:pPr>
        <w:tabs>
          <w:tab w:val="left" w:pos="374"/>
          <w:tab w:val="left" w:pos="748"/>
        </w:tabs>
        <w:rPr>
          <w:rFonts w:ascii="Arial" w:hAnsi="Arial" w:cs="Arial"/>
          <w:b/>
          <w:bCs/>
          <w:color w:val="FF0000"/>
        </w:rPr>
      </w:pPr>
      <w:r w:rsidRPr="000C28E7">
        <w:rPr>
          <w:rFonts w:ascii="Arial" w:hAnsi="Arial" w:cs="Arial"/>
          <w:b/>
          <w:bCs/>
          <w:color w:val="FF0000"/>
        </w:rPr>
        <w:t xml:space="preserve">12 heures : </w:t>
      </w:r>
      <w:r w:rsidR="003B44D4" w:rsidRPr="000C28E7">
        <w:rPr>
          <w:rFonts w:ascii="Arial" w:hAnsi="Arial" w:cs="Arial"/>
          <w:b/>
          <w:bCs/>
          <w:color w:val="FF0000"/>
        </w:rPr>
        <w:t>Potabilité des eaux et analyses réalisées</w:t>
      </w:r>
      <w:r w:rsidRPr="000C28E7">
        <w:rPr>
          <w:rFonts w:ascii="Arial" w:hAnsi="Arial" w:cs="Arial"/>
          <w:b/>
          <w:bCs/>
          <w:color w:val="FF0000"/>
        </w:rPr>
        <w:t xml:space="preserve">, </w:t>
      </w:r>
      <w:r w:rsidR="003B44D4" w:rsidRPr="000C28E7">
        <w:rPr>
          <w:rFonts w:ascii="Arial" w:hAnsi="Arial" w:cs="Arial"/>
          <w:color w:val="FF0000"/>
        </w:rPr>
        <w:t>Jean-Noël, JOFFIN</w:t>
      </w:r>
      <w:r w:rsidRPr="000C28E7">
        <w:rPr>
          <w:rFonts w:ascii="Arial" w:hAnsi="Arial" w:cs="Arial"/>
          <w:b/>
          <w:bCs/>
          <w:color w:val="FF0000"/>
        </w:rPr>
        <w:t xml:space="preserve">, </w:t>
      </w:r>
      <w:r w:rsidR="003B44D4" w:rsidRPr="000C28E7">
        <w:rPr>
          <w:rFonts w:ascii="Arial" w:hAnsi="Arial" w:cs="Arial"/>
          <w:color w:val="FF0000"/>
          <w:sz w:val="20"/>
          <w:szCs w:val="20"/>
        </w:rPr>
        <w:t>Professeur retraité, Vice-Président de l’ASSITEB-BIORIF,</w:t>
      </w:r>
    </w:p>
    <w:p w14:paraId="325E383C" w14:textId="39477B21" w:rsidR="003B44D4" w:rsidRDefault="003B44D4" w:rsidP="003B44D4">
      <w:pPr>
        <w:jc w:val="center"/>
      </w:pPr>
    </w:p>
    <w:p w14:paraId="064B71C4" w14:textId="32D2150C" w:rsidR="00F7079E" w:rsidRPr="00F7079E" w:rsidRDefault="00F7079E" w:rsidP="00F7079E">
      <w:pPr>
        <w:rPr>
          <w:rFonts w:ascii="Arial" w:hAnsi="Arial" w:cs="Arial"/>
          <w:b/>
          <w:bCs/>
        </w:rPr>
      </w:pPr>
      <w:r w:rsidRPr="00F7079E">
        <w:rPr>
          <w:rFonts w:ascii="Arial" w:hAnsi="Arial" w:cs="Arial"/>
          <w:b/>
          <w:bCs/>
        </w:rPr>
        <w:t>12 heures 30 : déjeuner</w:t>
      </w:r>
    </w:p>
    <w:p w14:paraId="4B4FC31C" w14:textId="77777777" w:rsidR="008E2E4D" w:rsidRPr="007C0319" w:rsidRDefault="008E2E4D" w:rsidP="0019771A">
      <w:pPr>
        <w:tabs>
          <w:tab w:val="left" w:pos="374"/>
          <w:tab w:val="left" w:pos="748"/>
        </w:tabs>
        <w:jc w:val="both"/>
        <w:rPr>
          <w:rFonts w:ascii="Arial" w:hAnsi="Arial" w:cs="Arial"/>
        </w:rPr>
      </w:pPr>
    </w:p>
    <w:p w14:paraId="6F6E5930" w14:textId="77777777" w:rsidR="002C4C2F" w:rsidRDefault="002C4C2F" w:rsidP="0019771A">
      <w:pPr>
        <w:tabs>
          <w:tab w:val="left" w:pos="374"/>
          <w:tab w:val="left" w:pos="748"/>
        </w:tabs>
        <w:jc w:val="both"/>
        <w:rPr>
          <w:rFonts w:ascii="Arial" w:hAnsi="Arial" w:cs="Arial"/>
          <w:b/>
          <w:bCs/>
          <w:color w:val="0070C0"/>
          <w:sz w:val="32"/>
          <w:szCs w:val="32"/>
        </w:rPr>
      </w:pPr>
    </w:p>
    <w:p w14:paraId="3B1B48BB" w14:textId="21C075A7" w:rsidR="00517EF1" w:rsidRPr="004C561B" w:rsidRDefault="008E2E4D" w:rsidP="0019771A">
      <w:pPr>
        <w:tabs>
          <w:tab w:val="left" w:pos="374"/>
          <w:tab w:val="left" w:pos="748"/>
        </w:tabs>
        <w:jc w:val="both"/>
        <w:rPr>
          <w:rFonts w:ascii="Arial" w:hAnsi="Arial" w:cs="Arial"/>
          <w:b/>
          <w:bCs/>
          <w:color w:val="000000" w:themeColor="text1"/>
          <w:sz w:val="28"/>
          <w:szCs w:val="28"/>
        </w:rPr>
      </w:pPr>
      <w:r w:rsidRPr="001940ED">
        <w:rPr>
          <w:rFonts w:ascii="Arial" w:hAnsi="Arial" w:cs="Arial"/>
          <w:b/>
          <w:bCs/>
          <w:color w:val="0070C0"/>
          <w:sz w:val="32"/>
          <w:szCs w:val="32"/>
        </w:rPr>
        <w:t>Atelier</w:t>
      </w:r>
      <w:r w:rsidR="00BB5490">
        <w:rPr>
          <w:rFonts w:ascii="Arial" w:hAnsi="Arial" w:cs="Arial"/>
          <w:b/>
          <w:bCs/>
          <w:color w:val="0070C0"/>
          <w:sz w:val="32"/>
          <w:szCs w:val="32"/>
        </w:rPr>
        <w:t xml:space="preserve"> 2 : </w:t>
      </w:r>
      <w:r w:rsidRPr="001940ED">
        <w:rPr>
          <w:rFonts w:ascii="Arial" w:hAnsi="Arial" w:cs="Arial"/>
          <w:b/>
          <w:bCs/>
          <w:color w:val="0070C0"/>
          <w:sz w:val="32"/>
          <w:szCs w:val="32"/>
        </w:rPr>
        <w:t>Formation</w:t>
      </w:r>
      <w:r w:rsidR="00BB5490">
        <w:rPr>
          <w:rFonts w:ascii="Arial" w:hAnsi="Arial" w:cs="Arial"/>
          <w:b/>
          <w:bCs/>
          <w:color w:val="0070C0"/>
          <w:sz w:val="32"/>
          <w:szCs w:val="32"/>
        </w:rPr>
        <w:t xml:space="preserve">, </w:t>
      </w:r>
      <w:r w:rsidR="00BB5490" w:rsidRPr="004C561B">
        <w:rPr>
          <w:rFonts w:ascii="Arial" w:hAnsi="Arial" w:cs="Arial"/>
          <w:b/>
          <w:bCs/>
          <w:color w:val="000000" w:themeColor="text1"/>
          <w:sz w:val="28"/>
          <w:szCs w:val="28"/>
        </w:rPr>
        <w:t>en parallèle avec l’atelier 1</w:t>
      </w:r>
      <w:r w:rsidR="003B44D4">
        <w:rPr>
          <w:rFonts w:ascii="Arial" w:hAnsi="Arial" w:cs="Arial"/>
          <w:b/>
          <w:bCs/>
          <w:color w:val="000000" w:themeColor="text1"/>
          <w:sz w:val="28"/>
          <w:szCs w:val="28"/>
        </w:rPr>
        <w:t>, mercredi 10 novembre</w:t>
      </w:r>
    </w:p>
    <w:p w14:paraId="625FE170" w14:textId="13587260" w:rsidR="008E2E4D" w:rsidRPr="007C0319" w:rsidRDefault="008E2E4D" w:rsidP="0019771A">
      <w:pPr>
        <w:tabs>
          <w:tab w:val="left" w:pos="374"/>
          <w:tab w:val="left" w:pos="748"/>
        </w:tabs>
        <w:jc w:val="both"/>
        <w:rPr>
          <w:rFonts w:ascii="Arial" w:hAnsi="Arial" w:cs="Arial"/>
        </w:rPr>
      </w:pPr>
    </w:p>
    <w:p w14:paraId="43287F3A" w14:textId="66D5313D" w:rsidR="008E2E4D" w:rsidRDefault="003B44D4" w:rsidP="003B44D4">
      <w:pPr>
        <w:tabs>
          <w:tab w:val="left" w:pos="374"/>
          <w:tab w:val="left" w:pos="748"/>
        </w:tabs>
        <w:rPr>
          <w:rFonts w:ascii="Arial" w:hAnsi="Arial" w:cs="Arial"/>
          <w:b/>
          <w:bCs/>
          <w:color w:val="000000"/>
        </w:rPr>
      </w:pPr>
      <w:r>
        <w:rPr>
          <w:rFonts w:ascii="Arial" w:hAnsi="Arial" w:cs="Arial"/>
          <w:b/>
          <w:bCs/>
          <w:color w:val="000000"/>
        </w:rPr>
        <w:t xml:space="preserve">9 heures : </w:t>
      </w:r>
      <w:r w:rsidR="008E2E4D" w:rsidRPr="00AC3B1A">
        <w:rPr>
          <w:rFonts w:ascii="Arial" w:hAnsi="Arial" w:cs="Arial"/>
          <w:b/>
          <w:bCs/>
          <w:color w:val="000000"/>
        </w:rPr>
        <w:t>Contribution de l’IST-D au renforcement de compétences des ingénieurs et techniciens supérieurs en eau, énergie et électrification à Madagascar</w:t>
      </w:r>
    </w:p>
    <w:p w14:paraId="7B6E85DC" w14:textId="4A6BD7AA" w:rsidR="00AC3B1A" w:rsidRDefault="00AC3B1A" w:rsidP="003B44D4">
      <w:pPr>
        <w:rPr>
          <w:rFonts w:ascii="Arial" w:hAnsi="Arial" w:cs="Arial"/>
          <w:sz w:val="20"/>
          <w:szCs w:val="20"/>
        </w:rPr>
      </w:pPr>
      <w:r w:rsidRPr="00AC3B1A">
        <w:rPr>
          <w:rFonts w:ascii="Arial" w:hAnsi="Arial" w:cs="Arial"/>
          <w:bCs/>
        </w:rPr>
        <w:t>Liva Falisoa R</w:t>
      </w:r>
      <w:r>
        <w:rPr>
          <w:rFonts w:ascii="Arial" w:hAnsi="Arial" w:cs="Arial"/>
          <w:bCs/>
        </w:rPr>
        <w:t>AFANOTSIMIVA</w:t>
      </w:r>
      <w:r w:rsidRPr="00AC3B1A">
        <w:rPr>
          <w:rFonts w:ascii="Arial" w:hAnsi="Arial" w:cs="Arial"/>
          <w:bCs/>
        </w:rPr>
        <w:t>, Eliasy Andriamanantsoa R</w:t>
      </w:r>
      <w:r>
        <w:rPr>
          <w:rFonts w:ascii="Arial" w:hAnsi="Arial" w:cs="Arial"/>
          <w:bCs/>
        </w:rPr>
        <w:t>AZAFINDRAKOTO</w:t>
      </w:r>
      <w:r w:rsidR="003B44D4">
        <w:rPr>
          <w:rFonts w:ascii="Arial" w:hAnsi="Arial" w:cs="Arial"/>
          <w:bCs/>
        </w:rPr>
        <w:t xml:space="preserve">, </w:t>
      </w:r>
      <w:r w:rsidRPr="00AC3B1A">
        <w:rPr>
          <w:rFonts w:ascii="Arial" w:hAnsi="Arial" w:cs="Arial"/>
          <w:bCs/>
        </w:rPr>
        <w:t>Pierre T</w:t>
      </w:r>
      <w:r>
        <w:rPr>
          <w:rFonts w:ascii="Arial" w:hAnsi="Arial" w:cs="Arial"/>
          <w:bCs/>
        </w:rPr>
        <w:t>ONIZATOVO</w:t>
      </w:r>
      <w:r w:rsidRPr="00AC3B1A">
        <w:rPr>
          <w:rFonts w:ascii="Arial" w:hAnsi="Arial" w:cs="Arial"/>
          <w:bCs/>
        </w:rPr>
        <w:t>, Dominique Benoît Marcellin Gérard R</w:t>
      </w:r>
      <w:r>
        <w:rPr>
          <w:rFonts w:ascii="Arial" w:hAnsi="Arial" w:cs="Arial"/>
          <w:bCs/>
        </w:rPr>
        <w:t>AKOTO</w:t>
      </w:r>
      <w:r w:rsidRPr="00AC3B1A">
        <w:rPr>
          <w:rFonts w:ascii="Arial" w:hAnsi="Arial" w:cs="Arial"/>
          <w:bCs/>
        </w:rPr>
        <w:t>,</w:t>
      </w:r>
      <w:r w:rsidR="003B44D4">
        <w:rPr>
          <w:rFonts w:ascii="Arial" w:hAnsi="Arial" w:cs="Arial"/>
          <w:bCs/>
        </w:rPr>
        <w:t xml:space="preserve"> </w:t>
      </w:r>
      <w:r w:rsidRPr="00AC3B1A">
        <w:rPr>
          <w:rFonts w:ascii="Arial" w:hAnsi="Arial" w:cs="Arial"/>
          <w:bCs/>
        </w:rPr>
        <w:t>Eric Jean Roy S</w:t>
      </w:r>
      <w:r>
        <w:rPr>
          <w:rFonts w:ascii="Arial" w:hAnsi="Arial" w:cs="Arial"/>
          <w:bCs/>
        </w:rPr>
        <w:t>AMBATRE</w:t>
      </w:r>
      <w:r w:rsidR="003B44D4">
        <w:rPr>
          <w:rFonts w:ascii="Arial" w:hAnsi="Arial" w:cs="Arial"/>
          <w:bCs/>
        </w:rPr>
        <w:t xml:space="preserve">, </w:t>
      </w:r>
      <w:r w:rsidRPr="001940ED">
        <w:rPr>
          <w:rFonts w:ascii="Arial" w:hAnsi="Arial" w:cs="Arial"/>
          <w:sz w:val="20"/>
          <w:szCs w:val="20"/>
        </w:rPr>
        <w:t>Institut Supérieur de Technologie D’Antsiranana, Madagascar</w:t>
      </w:r>
    </w:p>
    <w:p w14:paraId="263D8168" w14:textId="209A34CC" w:rsidR="003B44D4" w:rsidRDefault="003B44D4" w:rsidP="003B44D4">
      <w:pPr>
        <w:rPr>
          <w:rFonts w:ascii="Arial" w:hAnsi="Arial" w:cs="Arial"/>
          <w:sz w:val="20"/>
          <w:szCs w:val="20"/>
        </w:rPr>
      </w:pPr>
    </w:p>
    <w:p w14:paraId="651893F5" w14:textId="4BB2502B" w:rsidR="0095320A" w:rsidRPr="003B44D4" w:rsidRDefault="003B44D4" w:rsidP="003B44D4">
      <w:pPr>
        <w:rPr>
          <w:rFonts w:ascii="Arial" w:hAnsi="Arial" w:cs="Arial"/>
          <w:b/>
          <w:bCs/>
        </w:rPr>
      </w:pPr>
      <w:r w:rsidRPr="003B44D4">
        <w:rPr>
          <w:rFonts w:ascii="Arial" w:hAnsi="Arial" w:cs="Arial"/>
          <w:b/>
          <w:bCs/>
        </w:rPr>
        <w:t>9 heures 20 :</w:t>
      </w:r>
      <w:r>
        <w:rPr>
          <w:rFonts w:ascii="Arial" w:hAnsi="Arial" w:cs="Arial"/>
          <w:b/>
          <w:bCs/>
        </w:rPr>
        <w:t xml:space="preserve"> </w:t>
      </w:r>
      <w:r w:rsidR="008E2E4D" w:rsidRPr="00145FCE">
        <w:rPr>
          <w:rFonts w:ascii="Arial" w:hAnsi="Arial" w:cs="Arial"/>
          <w:b/>
          <w:bCs/>
          <w:color w:val="000000"/>
        </w:rPr>
        <w:t>Situation énergétique à Madagascar, nécessité de formations d’ingénieurs</w:t>
      </w:r>
      <w:r w:rsidR="00D639E6">
        <w:rPr>
          <w:rFonts w:ascii="Arial" w:hAnsi="Arial" w:cs="Arial"/>
          <w:b/>
          <w:bCs/>
          <w:color w:val="000000"/>
        </w:rPr>
        <w:t xml:space="preserve"> et </w:t>
      </w:r>
      <w:r w:rsidR="008E2E4D" w:rsidRPr="00145FCE">
        <w:rPr>
          <w:rFonts w:ascii="Arial" w:hAnsi="Arial" w:cs="Arial"/>
          <w:b/>
          <w:bCs/>
          <w:color w:val="000000"/>
        </w:rPr>
        <w:t>techniciens dans ces domaines</w:t>
      </w:r>
      <w:r>
        <w:rPr>
          <w:rFonts w:ascii="Arial" w:hAnsi="Arial" w:cs="Arial"/>
          <w:b/>
          <w:bCs/>
        </w:rPr>
        <w:t xml:space="preserve">, </w:t>
      </w:r>
      <w:r w:rsidR="0095320A" w:rsidRPr="0095320A">
        <w:rPr>
          <w:rFonts w:ascii="Arial" w:hAnsi="Arial" w:cs="Arial"/>
        </w:rPr>
        <w:t>Vololona Harinoro RAKOTOMALALA</w:t>
      </w:r>
    </w:p>
    <w:p w14:paraId="505BC0E2" w14:textId="40BF8A6D" w:rsidR="0095320A" w:rsidRPr="0095320A" w:rsidRDefault="0095320A" w:rsidP="003B44D4">
      <w:pPr>
        <w:rPr>
          <w:rFonts w:ascii="Arial" w:hAnsi="Arial" w:cs="Arial"/>
          <w:sz w:val="20"/>
          <w:szCs w:val="20"/>
        </w:rPr>
      </w:pPr>
      <w:r w:rsidRPr="0095320A">
        <w:rPr>
          <w:rFonts w:ascii="Arial" w:hAnsi="Arial" w:cs="Arial"/>
          <w:sz w:val="20"/>
          <w:szCs w:val="20"/>
        </w:rPr>
        <w:t xml:space="preserve">Maître de Conférences à l’Ecole Supérieure Polytechnique d’Antananarivo _ Université d’Antananarivo. </w:t>
      </w:r>
    </w:p>
    <w:p w14:paraId="45395559" w14:textId="77777777" w:rsidR="003B44D4" w:rsidRDefault="003B44D4" w:rsidP="000F4F9A">
      <w:pPr>
        <w:jc w:val="center"/>
        <w:rPr>
          <w:rFonts w:ascii="Arial" w:hAnsi="Arial" w:cs="Arial"/>
          <w:b/>
          <w:bCs/>
          <w:color w:val="000000"/>
        </w:rPr>
      </w:pPr>
    </w:p>
    <w:p w14:paraId="2FFAA3EB" w14:textId="5F720078" w:rsidR="00455B55" w:rsidRPr="00874FD7" w:rsidRDefault="003B44D4" w:rsidP="003B44D4">
      <w:pPr>
        <w:autoSpaceDE w:val="0"/>
        <w:autoSpaceDN w:val="0"/>
        <w:adjustRightInd w:val="0"/>
        <w:rPr>
          <w:rFonts w:ascii="Arial" w:hAnsi="Arial" w:cs="Arial"/>
          <w:color w:val="000000"/>
        </w:rPr>
      </w:pPr>
      <w:r w:rsidRPr="00874FD7">
        <w:rPr>
          <w:rFonts w:ascii="Arial" w:hAnsi="Arial" w:cs="Arial"/>
          <w:b/>
          <w:bCs/>
          <w:color w:val="000000"/>
        </w:rPr>
        <w:t xml:space="preserve">9 heures 40 : </w:t>
      </w:r>
      <w:r w:rsidR="008E2E4D" w:rsidRPr="00874FD7">
        <w:rPr>
          <w:rFonts w:ascii="Arial" w:hAnsi="Arial" w:cs="Arial"/>
          <w:b/>
          <w:bCs/>
          <w:color w:val="000000"/>
        </w:rPr>
        <w:t>Formation et Enseignement Supérieur pour la Transition Energétique dans les Territoires Insulaires et en Indianocéanie / FESTII</w:t>
      </w:r>
      <w:r w:rsidRPr="00874FD7">
        <w:rPr>
          <w:rFonts w:ascii="Arial" w:hAnsi="Arial" w:cs="Arial"/>
          <w:b/>
          <w:bCs/>
          <w:color w:val="000000"/>
        </w:rPr>
        <w:t xml:space="preserve">, </w:t>
      </w:r>
      <w:r w:rsidR="00455B55" w:rsidRPr="00874FD7">
        <w:rPr>
          <w:rFonts w:ascii="Arial" w:hAnsi="Arial" w:cs="Arial"/>
          <w:color w:val="000000"/>
        </w:rPr>
        <w:t>Luc RAKOTONDRAJAONA</w:t>
      </w:r>
      <w:r w:rsidRPr="00874FD7">
        <w:rPr>
          <w:rFonts w:ascii="Arial" w:hAnsi="Arial" w:cs="Arial"/>
          <w:b/>
          <w:bCs/>
          <w:color w:val="000000"/>
        </w:rPr>
        <w:t xml:space="preserve">, </w:t>
      </w:r>
      <w:r w:rsidRPr="00874FD7">
        <w:rPr>
          <w:rFonts w:ascii="Arial" w:hAnsi="Arial" w:cs="Arial"/>
          <w:color w:val="000000"/>
        </w:rPr>
        <w:t xml:space="preserve">Jean Lalaina RAKOTOMALALA, </w:t>
      </w:r>
      <w:r w:rsidR="00455B55" w:rsidRPr="00874FD7">
        <w:rPr>
          <w:rFonts w:ascii="Arial" w:hAnsi="Arial" w:cs="Arial"/>
          <w:color w:val="000000"/>
          <w:sz w:val="20"/>
          <w:szCs w:val="20"/>
        </w:rPr>
        <w:t>Enseignant</w:t>
      </w:r>
      <w:r w:rsidRPr="00874FD7">
        <w:rPr>
          <w:rFonts w:ascii="Arial" w:hAnsi="Arial" w:cs="Arial"/>
          <w:color w:val="000000"/>
          <w:sz w:val="20"/>
          <w:szCs w:val="20"/>
        </w:rPr>
        <w:t>s</w:t>
      </w:r>
      <w:r w:rsidR="00455B55" w:rsidRPr="00874FD7">
        <w:rPr>
          <w:rFonts w:ascii="Arial" w:hAnsi="Arial" w:cs="Arial"/>
          <w:color w:val="000000"/>
          <w:sz w:val="20"/>
          <w:szCs w:val="20"/>
        </w:rPr>
        <w:t xml:space="preserve"> Chercheur</w:t>
      </w:r>
      <w:r w:rsidRPr="00874FD7">
        <w:rPr>
          <w:rFonts w:ascii="Arial" w:hAnsi="Arial" w:cs="Arial"/>
          <w:color w:val="000000"/>
          <w:sz w:val="20"/>
          <w:szCs w:val="20"/>
        </w:rPr>
        <w:t>s</w:t>
      </w:r>
      <w:r w:rsidR="00455B55" w:rsidRPr="00874FD7">
        <w:rPr>
          <w:rFonts w:ascii="Arial" w:hAnsi="Arial" w:cs="Arial"/>
          <w:color w:val="000000"/>
          <w:sz w:val="20"/>
          <w:szCs w:val="20"/>
        </w:rPr>
        <w:t xml:space="preserve"> à l’IST/T</w:t>
      </w:r>
    </w:p>
    <w:p w14:paraId="782FE193" w14:textId="7E5738A6" w:rsidR="00CC0208" w:rsidRPr="000C28E7" w:rsidRDefault="00AD5B45" w:rsidP="000C28E7">
      <w:pPr>
        <w:autoSpaceDE w:val="0"/>
        <w:autoSpaceDN w:val="0"/>
        <w:adjustRightInd w:val="0"/>
        <w:jc w:val="center"/>
        <w:rPr>
          <w:rFonts w:ascii="Arial" w:hAnsi="Arial" w:cs="Arial"/>
          <w:color w:val="000000"/>
          <w:sz w:val="20"/>
          <w:szCs w:val="20"/>
        </w:rPr>
      </w:pPr>
      <w:hyperlink r:id="rId10" w:history="1">
        <w:r w:rsidR="00455B55" w:rsidRPr="00455B55">
          <w:rPr>
            <w:rStyle w:val="Lienhypertexte"/>
            <w:rFonts w:ascii="Arial" w:hAnsi="Arial" w:cs="Arial"/>
            <w:sz w:val="20"/>
            <w:szCs w:val="20"/>
          </w:rPr>
          <w:t>l</w:t>
        </w:r>
      </w:hyperlink>
    </w:p>
    <w:p w14:paraId="36BF9FB2" w14:textId="7FCE214B" w:rsidR="008E2E4D" w:rsidRPr="00145FCE" w:rsidRDefault="003B44D4" w:rsidP="003B44D4">
      <w:pPr>
        <w:tabs>
          <w:tab w:val="left" w:pos="374"/>
          <w:tab w:val="left" w:pos="748"/>
        </w:tabs>
        <w:rPr>
          <w:rFonts w:ascii="Arial" w:hAnsi="Arial" w:cs="Arial"/>
          <w:b/>
          <w:bCs/>
          <w:color w:val="000000"/>
        </w:rPr>
      </w:pPr>
      <w:r w:rsidRPr="003B44D4">
        <w:rPr>
          <w:rFonts w:ascii="Arial" w:hAnsi="Arial" w:cs="Arial"/>
          <w:b/>
          <w:bCs/>
        </w:rPr>
        <w:t>10 heures :</w:t>
      </w:r>
      <w:r w:rsidRPr="003B44D4">
        <w:rPr>
          <w:rFonts w:ascii="Arial" w:hAnsi="Arial" w:cs="Arial"/>
          <w:b/>
          <w:bCs/>
          <w:color w:val="000000"/>
        </w:rPr>
        <w:t xml:space="preserve"> </w:t>
      </w:r>
      <w:r w:rsidR="008E2E4D" w:rsidRPr="003B44D4">
        <w:rPr>
          <w:rFonts w:ascii="Arial" w:hAnsi="Arial" w:cs="Arial"/>
          <w:b/>
          <w:bCs/>
          <w:color w:val="000000"/>
        </w:rPr>
        <w:t>Renforcement</w:t>
      </w:r>
      <w:r w:rsidR="008E2E4D" w:rsidRPr="00145FCE">
        <w:rPr>
          <w:rFonts w:ascii="Arial" w:hAnsi="Arial" w:cs="Arial"/>
          <w:b/>
          <w:bCs/>
          <w:color w:val="000000"/>
        </w:rPr>
        <w:t xml:space="preserve"> des capacités pour la promotion des énergies renouvelables et des pratiques agricoles durables dans le milieu rural tunisien</w:t>
      </w:r>
    </w:p>
    <w:p w14:paraId="3E96B8C9" w14:textId="1F7A4577" w:rsidR="001940ED" w:rsidRPr="003B44D4" w:rsidRDefault="001940ED" w:rsidP="003B44D4">
      <w:pPr>
        <w:autoSpaceDE w:val="0"/>
        <w:autoSpaceDN w:val="0"/>
        <w:adjustRightInd w:val="0"/>
        <w:rPr>
          <w:rFonts w:ascii="Arial" w:hAnsi="Arial" w:cs="Arial"/>
          <w:color w:val="000000"/>
        </w:rPr>
      </w:pPr>
      <w:r w:rsidRPr="001940ED">
        <w:rPr>
          <w:rFonts w:ascii="Arial" w:hAnsi="Arial" w:cs="Arial"/>
          <w:color w:val="000000"/>
        </w:rPr>
        <w:t>Ines KHALIFA</w:t>
      </w:r>
      <w:r w:rsidR="003B44D4">
        <w:rPr>
          <w:rFonts w:ascii="Arial" w:hAnsi="Arial" w:cs="Arial"/>
          <w:color w:val="000000"/>
        </w:rPr>
        <w:t xml:space="preserve">, </w:t>
      </w:r>
      <w:r w:rsidRPr="001940ED">
        <w:rPr>
          <w:rFonts w:ascii="Arial" w:hAnsi="Arial" w:cs="Arial"/>
          <w:color w:val="000000"/>
          <w:sz w:val="20"/>
          <w:szCs w:val="20"/>
        </w:rPr>
        <w:t xml:space="preserve">Responsable technique, Centre Méditerranéen des Energies Renouvelables-MEDREC, </w:t>
      </w:r>
    </w:p>
    <w:p w14:paraId="04731E2A" w14:textId="74270902" w:rsidR="001940ED" w:rsidRPr="003B44D4" w:rsidRDefault="001940ED" w:rsidP="003B44D4">
      <w:pPr>
        <w:autoSpaceDE w:val="0"/>
        <w:autoSpaceDN w:val="0"/>
        <w:adjustRightInd w:val="0"/>
        <w:rPr>
          <w:rFonts w:ascii="Arial" w:hAnsi="Arial" w:cs="Arial"/>
          <w:color w:val="000000"/>
        </w:rPr>
      </w:pPr>
      <w:r w:rsidRPr="001940ED">
        <w:rPr>
          <w:rFonts w:ascii="Arial" w:hAnsi="Arial" w:cs="Arial"/>
          <w:color w:val="000000"/>
        </w:rPr>
        <w:t>Afef BENNANI,</w:t>
      </w:r>
      <w:r w:rsidR="003B44D4">
        <w:rPr>
          <w:rFonts w:ascii="Arial" w:hAnsi="Arial" w:cs="Arial"/>
          <w:color w:val="000000"/>
        </w:rPr>
        <w:t xml:space="preserve"> </w:t>
      </w:r>
      <w:r w:rsidRPr="001940ED">
        <w:rPr>
          <w:rFonts w:ascii="Arial" w:hAnsi="Arial" w:cs="Arial"/>
          <w:color w:val="000000"/>
          <w:sz w:val="20"/>
          <w:szCs w:val="20"/>
        </w:rPr>
        <w:t>Maitre de conférences, chercheur, LSE/ENIT/Université de Tunis El Manar ; INSAT/Université de Carthage</w:t>
      </w:r>
    </w:p>
    <w:p w14:paraId="1E5E5E5C" w14:textId="5BE37597" w:rsidR="001940ED" w:rsidRDefault="001940ED" w:rsidP="001940ED">
      <w:pPr>
        <w:tabs>
          <w:tab w:val="left" w:pos="374"/>
          <w:tab w:val="left" w:pos="748"/>
        </w:tabs>
        <w:jc w:val="both"/>
        <w:rPr>
          <w:rFonts w:ascii="Arial" w:hAnsi="Arial" w:cs="Arial"/>
          <w:color w:val="000000"/>
          <w:sz w:val="20"/>
          <w:szCs w:val="20"/>
        </w:rPr>
      </w:pPr>
    </w:p>
    <w:p w14:paraId="40231A57" w14:textId="32B91951" w:rsidR="003B44D4" w:rsidRPr="003B44D4" w:rsidRDefault="003B44D4" w:rsidP="001940ED">
      <w:pPr>
        <w:tabs>
          <w:tab w:val="left" w:pos="374"/>
          <w:tab w:val="left" w:pos="748"/>
        </w:tabs>
        <w:jc w:val="both"/>
        <w:rPr>
          <w:rFonts w:ascii="Arial" w:hAnsi="Arial" w:cs="Arial"/>
          <w:b/>
          <w:bCs/>
          <w:color w:val="000000"/>
        </w:rPr>
      </w:pPr>
      <w:r w:rsidRPr="003B44D4">
        <w:rPr>
          <w:rFonts w:ascii="Arial" w:hAnsi="Arial" w:cs="Arial"/>
          <w:b/>
          <w:bCs/>
          <w:color w:val="000000"/>
        </w:rPr>
        <w:t xml:space="preserve">10 heures </w:t>
      </w:r>
      <w:r w:rsidR="00523814">
        <w:rPr>
          <w:rFonts w:ascii="Arial" w:hAnsi="Arial" w:cs="Arial"/>
          <w:b/>
          <w:bCs/>
          <w:color w:val="000000"/>
        </w:rPr>
        <w:t>2</w:t>
      </w:r>
      <w:r w:rsidRPr="003B44D4">
        <w:rPr>
          <w:rFonts w:ascii="Arial" w:hAnsi="Arial" w:cs="Arial"/>
          <w:b/>
          <w:bCs/>
          <w:color w:val="000000"/>
        </w:rPr>
        <w:t>0 – 11 heures : pause</w:t>
      </w:r>
    </w:p>
    <w:p w14:paraId="4228E0F0" w14:textId="169604E3" w:rsidR="00517EF1" w:rsidRPr="00BB5490" w:rsidRDefault="003B44D4" w:rsidP="0019771A">
      <w:pPr>
        <w:tabs>
          <w:tab w:val="left" w:pos="374"/>
          <w:tab w:val="left" w:pos="748"/>
        </w:tabs>
        <w:jc w:val="both"/>
        <w:rPr>
          <w:rFonts w:ascii="Arial" w:hAnsi="Arial" w:cs="Arial"/>
          <w:b/>
          <w:bCs/>
          <w:color w:val="000000" w:themeColor="text1"/>
        </w:rPr>
      </w:pPr>
      <w:r w:rsidRPr="003B44D4">
        <w:rPr>
          <w:rFonts w:ascii="Arial" w:hAnsi="Arial" w:cs="Arial"/>
          <w:b/>
          <w:bCs/>
          <w:color w:val="000000" w:themeColor="text1"/>
        </w:rPr>
        <w:lastRenderedPageBreak/>
        <w:t>1</w:t>
      </w:r>
      <w:r>
        <w:rPr>
          <w:rFonts w:ascii="Arial" w:hAnsi="Arial" w:cs="Arial"/>
          <w:b/>
          <w:bCs/>
          <w:color w:val="000000" w:themeColor="text1"/>
        </w:rPr>
        <w:t>1</w:t>
      </w:r>
      <w:r w:rsidRPr="003B44D4">
        <w:rPr>
          <w:rFonts w:ascii="Arial" w:hAnsi="Arial" w:cs="Arial"/>
          <w:b/>
          <w:bCs/>
          <w:color w:val="000000" w:themeColor="text1"/>
        </w:rPr>
        <w:t xml:space="preserve"> heures </w:t>
      </w:r>
      <w:r>
        <w:rPr>
          <w:rFonts w:ascii="Arial" w:hAnsi="Arial" w:cs="Arial"/>
          <w:b/>
          <w:bCs/>
          <w:color w:val="000000" w:themeColor="text1"/>
        </w:rPr>
        <w:t>00</w:t>
      </w:r>
      <w:r>
        <w:rPr>
          <w:rFonts w:ascii="Arial" w:hAnsi="Arial" w:cs="Arial"/>
          <w:b/>
          <w:bCs/>
          <w:color w:val="0070C0"/>
          <w:sz w:val="32"/>
          <w:szCs w:val="32"/>
        </w:rPr>
        <w:t xml:space="preserve">, </w:t>
      </w:r>
      <w:r w:rsidR="00517EF1" w:rsidRPr="00CC0208">
        <w:rPr>
          <w:rFonts w:ascii="Arial" w:hAnsi="Arial" w:cs="Arial"/>
          <w:b/>
          <w:bCs/>
          <w:color w:val="0070C0"/>
          <w:sz w:val="32"/>
          <w:szCs w:val="32"/>
        </w:rPr>
        <w:t>Atelier</w:t>
      </w:r>
      <w:r w:rsidR="00BB5490">
        <w:rPr>
          <w:rFonts w:ascii="Arial" w:hAnsi="Arial" w:cs="Arial"/>
          <w:b/>
          <w:bCs/>
          <w:color w:val="0070C0"/>
          <w:sz w:val="32"/>
          <w:szCs w:val="32"/>
        </w:rPr>
        <w:t xml:space="preserve"> 3</w:t>
      </w:r>
      <w:r w:rsidR="00517EF1" w:rsidRPr="00CC0208">
        <w:rPr>
          <w:rFonts w:ascii="Arial" w:hAnsi="Arial" w:cs="Arial"/>
          <w:b/>
          <w:bCs/>
          <w:color w:val="0070C0"/>
          <w:sz w:val="32"/>
          <w:szCs w:val="32"/>
        </w:rPr>
        <w:t xml:space="preserve"> : Traitement de l’eau </w:t>
      </w:r>
      <w:r w:rsidR="00BB5490" w:rsidRPr="00BB5490">
        <w:rPr>
          <w:rFonts w:ascii="Arial" w:hAnsi="Arial" w:cs="Arial"/>
          <w:b/>
          <w:bCs/>
          <w:color w:val="000000" w:themeColor="text1"/>
        </w:rPr>
        <w:t>scindé en 2</w:t>
      </w:r>
      <w:r w:rsidR="00BB5490">
        <w:rPr>
          <w:rFonts w:ascii="Arial" w:hAnsi="Arial" w:cs="Arial"/>
          <w:b/>
          <w:bCs/>
          <w:color w:val="000000" w:themeColor="text1"/>
        </w:rPr>
        <w:t>,</w:t>
      </w:r>
      <w:r w:rsidR="00BB5490" w:rsidRPr="00BB5490">
        <w:rPr>
          <w:rFonts w:ascii="Arial" w:hAnsi="Arial" w:cs="Arial"/>
          <w:b/>
          <w:bCs/>
          <w:color w:val="000000" w:themeColor="text1"/>
        </w:rPr>
        <w:t xml:space="preserve"> première moitié </w:t>
      </w:r>
      <w:r w:rsidR="004C561B">
        <w:rPr>
          <w:rFonts w:ascii="Arial" w:hAnsi="Arial" w:cs="Arial"/>
          <w:b/>
          <w:bCs/>
          <w:color w:val="000000" w:themeColor="text1"/>
        </w:rPr>
        <w:t>à la suite de</w:t>
      </w:r>
      <w:r w:rsidR="00BB5490" w:rsidRPr="00BB5490">
        <w:rPr>
          <w:rFonts w:ascii="Arial" w:hAnsi="Arial" w:cs="Arial"/>
          <w:b/>
          <w:bCs/>
          <w:color w:val="000000" w:themeColor="text1"/>
        </w:rPr>
        <w:t xml:space="preserve"> l’atelier 1</w:t>
      </w:r>
      <w:r w:rsidR="004C561B">
        <w:rPr>
          <w:rFonts w:ascii="Arial" w:hAnsi="Arial" w:cs="Arial"/>
          <w:b/>
          <w:bCs/>
          <w:color w:val="000000" w:themeColor="text1"/>
        </w:rPr>
        <w:t>,</w:t>
      </w:r>
      <w:r w:rsidR="00BB5490" w:rsidRPr="00BB5490">
        <w:rPr>
          <w:rFonts w:ascii="Arial" w:hAnsi="Arial" w:cs="Arial"/>
          <w:b/>
          <w:bCs/>
          <w:color w:val="000000" w:themeColor="text1"/>
        </w:rPr>
        <w:t xml:space="preserve"> deuxième moitié </w:t>
      </w:r>
      <w:r w:rsidR="004C561B">
        <w:rPr>
          <w:rFonts w:ascii="Arial" w:hAnsi="Arial" w:cs="Arial"/>
          <w:b/>
          <w:bCs/>
          <w:color w:val="000000" w:themeColor="text1"/>
        </w:rPr>
        <w:t>à la suite de</w:t>
      </w:r>
      <w:r w:rsidR="00BB5490" w:rsidRPr="00BB5490">
        <w:rPr>
          <w:rFonts w:ascii="Arial" w:hAnsi="Arial" w:cs="Arial"/>
          <w:b/>
          <w:bCs/>
          <w:color w:val="000000" w:themeColor="text1"/>
        </w:rPr>
        <w:t xml:space="preserve"> l’atelier 2</w:t>
      </w:r>
    </w:p>
    <w:p w14:paraId="5ADA40C3" w14:textId="77777777" w:rsidR="005573AD" w:rsidRDefault="005573AD" w:rsidP="005573AD">
      <w:pPr>
        <w:rPr>
          <w:b/>
          <w:bCs/>
          <w:sz w:val="28"/>
          <w:szCs w:val="28"/>
        </w:rPr>
      </w:pPr>
    </w:p>
    <w:p w14:paraId="01F353F5" w14:textId="534E6AB3" w:rsidR="005573AD" w:rsidRPr="000C28E7" w:rsidRDefault="003B44D4" w:rsidP="003B44D4">
      <w:pPr>
        <w:rPr>
          <w:rFonts w:ascii="Arial" w:hAnsi="Arial" w:cs="Arial"/>
          <w:b/>
          <w:bCs/>
          <w:color w:val="FF0000"/>
        </w:rPr>
      </w:pPr>
      <w:r w:rsidRPr="000C28E7">
        <w:rPr>
          <w:rFonts w:ascii="Arial" w:hAnsi="Arial" w:cs="Arial"/>
          <w:b/>
          <w:bCs/>
          <w:color w:val="FF0000"/>
        </w:rPr>
        <w:t xml:space="preserve">11 heures 00 : </w:t>
      </w:r>
      <w:r w:rsidR="005573AD" w:rsidRPr="000C28E7">
        <w:rPr>
          <w:rFonts w:ascii="Arial" w:hAnsi="Arial" w:cs="Arial"/>
          <w:b/>
          <w:bCs/>
          <w:color w:val="FF0000"/>
        </w:rPr>
        <w:t xml:space="preserve">Nouvelles perspectives européennes dans le traitement de l'eau </w:t>
      </w:r>
    </w:p>
    <w:p w14:paraId="7E013385" w14:textId="70642AE0" w:rsidR="005573AD" w:rsidRPr="000C28E7" w:rsidRDefault="005573AD" w:rsidP="003B44D4">
      <w:pPr>
        <w:rPr>
          <w:rFonts w:ascii="Arial" w:hAnsi="Arial" w:cs="Arial"/>
          <w:color w:val="FF0000"/>
          <w:lang w:val="en-US"/>
        </w:rPr>
      </w:pPr>
      <w:r w:rsidRPr="000C28E7">
        <w:rPr>
          <w:rFonts w:ascii="Arial" w:hAnsi="Arial" w:cs="Arial"/>
          <w:color w:val="FF0000"/>
          <w:lang w:val="en-US"/>
        </w:rPr>
        <w:t>Daniela Simina Stefan</w:t>
      </w:r>
      <w:r w:rsidRPr="000C28E7">
        <w:rPr>
          <w:rFonts w:ascii="Arial" w:hAnsi="Arial" w:cs="Arial"/>
          <w:color w:val="FF0000"/>
          <w:vertAlign w:val="superscript"/>
          <w:lang w:val="en-US"/>
        </w:rPr>
        <w:t>1</w:t>
      </w:r>
      <w:r w:rsidRPr="000C28E7">
        <w:rPr>
          <w:rFonts w:ascii="Arial" w:hAnsi="Arial" w:cs="Arial"/>
          <w:color w:val="FF0000"/>
          <w:lang w:val="en-US"/>
        </w:rPr>
        <w:t>, Lesnic Mihai</w:t>
      </w:r>
      <w:r w:rsidRPr="000C28E7">
        <w:rPr>
          <w:rFonts w:ascii="Arial" w:hAnsi="Arial" w:cs="Arial"/>
          <w:color w:val="FF0000"/>
          <w:vertAlign w:val="superscript"/>
          <w:lang w:val="en-US"/>
        </w:rPr>
        <w:t>1</w:t>
      </w:r>
      <w:r w:rsidRPr="000C28E7">
        <w:rPr>
          <w:rFonts w:ascii="Arial" w:hAnsi="Arial" w:cs="Arial"/>
          <w:color w:val="FF0000"/>
          <w:lang w:val="en-US"/>
        </w:rPr>
        <w:t>, Magdalena Bosomoiu</w:t>
      </w:r>
      <w:r w:rsidRPr="000C28E7">
        <w:rPr>
          <w:rFonts w:ascii="Arial" w:hAnsi="Arial" w:cs="Arial"/>
          <w:color w:val="FF0000"/>
          <w:vertAlign w:val="superscript"/>
          <w:lang w:val="en-US"/>
        </w:rPr>
        <w:t>1</w:t>
      </w:r>
      <w:r w:rsidRPr="000C28E7">
        <w:rPr>
          <w:rFonts w:ascii="Arial" w:hAnsi="Arial" w:cs="Arial"/>
          <w:color w:val="FF0000"/>
          <w:lang w:val="en-US"/>
        </w:rPr>
        <w:t>, Adrian Peticila</w:t>
      </w:r>
      <w:r w:rsidRPr="000C28E7">
        <w:rPr>
          <w:rFonts w:ascii="Arial" w:hAnsi="Arial" w:cs="Arial"/>
          <w:color w:val="FF0000"/>
          <w:vertAlign w:val="superscript"/>
          <w:lang w:val="en-US"/>
        </w:rPr>
        <w:t>3</w:t>
      </w:r>
      <w:r w:rsidRPr="000C28E7">
        <w:rPr>
          <w:rFonts w:ascii="Arial" w:hAnsi="Arial" w:cs="Arial"/>
          <w:color w:val="FF0000"/>
          <w:lang w:val="en-US"/>
        </w:rPr>
        <w:t>, Mircea Stefan,</w:t>
      </w:r>
      <w:r w:rsidRPr="000C28E7">
        <w:rPr>
          <w:rFonts w:ascii="Arial" w:hAnsi="Arial" w:cs="Arial"/>
          <w:color w:val="FF0000"/>
          <w:vertAlign w:val="superscript"/>
          <w:lang w:val="en-US"/>
        </w:rPr>
        <w:t>4</w:t>
      </w:r>
      <w:r w:rsidRPr="000C28E7">
        <w:rPr>
          <w:rFonts w:ascii="Arial" w:hAnsi="Arial" w:cs="Arial"/>
          <w:color w:val="FF0000"/>
          <w:lang w:val="en-US"/>
        </w:rPr>
        <w:t xml:space="preserve"> Gina Florica Stoica</w:t>
      </w:r>
      <w:r w:rsidRPr="000C28E7">
        <w:rPr>
          <w:rFonts w:ascii="Arial" w:hAnsi="Arial" w:cs="Arial"/>
          <w:color w:val="FF0000"/>
          <w:vertAlign w:val="superscript"/>
          <w:lang w:val="en-US"/>
        </w:rPr>
        <w:t>2</w:t>
      </w:r>
    </w:p>
    <w:p w14:paraId="0F227632" w14:textId="77777777" w:rsidR="005573AD" w:rsidRPr="000C28E7" w:rsidRDefault="005573AD" w:rsidP="001F4B19">
      <w:pPr>
        <w:pStyle w:val="Paragraphedeliste"/>
        <w:numPr>
          <w:ilvl w:val="0"/>
          <w:numId w:val="8"/>
        </w:numPr>
        <w:suppressAutoHyphens/>
        <w:spacing w:after="0" w:line="240" w:lineRule="auto"/>
        <w:ind w:left="714" w:hanging="357"/>
        <w:contextualSpacing w:val="0"/>
        <w:jc w:val="both"/>
        <w:rPr>
          <w:rFonts w:ascii="Arial" w:hAnsi="Arial" w:cs="Arial"/>
          <w:color w:val="FF0000"/>
          <w:sz w:val="20"/>
          <w:szCs w:val="20"/>
        </w:rPr>
      </w:pPr>
      <w:r w:rsidRPr="000C28E7">
        <w:rPr>
          <w:rFonts w:ascii="Arial" w:hAnsi="Arial" w:cs="Arial"/>
          <w:color w:val="FF0000"/>
          <w:sz w:val="20"/>
          <w:szCs w:val="20"/>
        </w:rPr>
        <w:t>Université Polytechnique de Bucarest, Faculté de chimie appliquée et science des matériaux , str. Gheorghe Polizu, nr 1-7, sector 1, 011061, Bucarest, Roumanie</w:t>
      </w:r>
    </w:p>
    <w:p w14:paraId="381D1FD3" w14:textId="77777777" w:rsidR="005573AD" w:rsidRPr="000C28E7" w:rsidRDefault="005573AD" w:rsidP="001F4B19">
      <w:pPr>
        <w:pStyle w:val="Paragraphedeliste"/>
        <w:numPr>
          <w:ilvl w:val="0"/>
          <w:numId w:val="8"/>
        </w:numPr>
        <w:suppressAutoHyphens/>
        <w:spacing w:after="0" w:line="240" w:lineRule="auto"/>
        <w:ind w:left="714" w:hanging="357"/>
        <w:contextualSpacing w:val="0"/>
        <w:jc w:val="both"/>
        <w:rPr>
          <w:rFonts w:ascii="Arial" w:hAnsi="Arial" w:cs="Arial"/>
          <w:color w:val="FF0000"/>
          <w:sz w:val="20"/>
          <w:szCs w:val="20"/>
        </w:rPr>
      </w:pPr>
      <w:r w:rsidRPr="000C28E7">
        <w:rPr>
          <w:rFonts w:ascii="Arial" w:hAnsi="Arial" w:cs="Arial"/>
          <w:color w:val="FF0000"/>
          <w:sz w:val="20"/>
          <w:szCs w:val="20"/>
        </w:rPr>
        <w:t xml:space="preserve">Université Polytechnique de Bucarest, Faculté de Mécanique et Mecatronique, Splaiul Independentei, nr. 313, Sector 6, Bucarest, Roumanie, cod postal RO-060042. </w:t>
      </w:r>
    </w:p>
    <w:p w14:paraId="505ABC51" w14:textId="77777777" w:rsidR="005573AD" w:rsidRPr="000C28E7" w:rsidRDefault="005573AD" w:rsidP="001F4B19">
      <w:pPr>
        <w:pStyle w:val="Paragraphedeliste"/>
        <w:numPr>
          <w:ilvl w:val="0"/>
          <w:numId w:val="8"/>
        </w:numPr>
        <w:suppressAutoHyphens/>
        <w:spacing w:after="0" w:line="240" w:lineRule="auto"/>
        <w:ind w:left="714" w:hanging="357"/>
        <w:contextualSpacing w:val="0"/>
        <w:jc w:val="both"/>
        <w:rPr>
          <w:rStyle w:val="lrzxr"/>
          <w:rFonts w:ascii="Arial" w:hAnsi="Arial" w:cs="Arial"/>
          <w:color w:val="FF0000"/>
          <w:sz w:val="20"/>
          <w:szCs w:val="20"/>
        </w:rPr>
      </w:pPr>
      <w:r w:rsidRPr="000C28E7">
        <w:rPr>
          <w:rFonts w:ascii="Arial" w:hAnsi="Arial" w:cs="Arial"/>
          <w:color w:val="FF0000"/>
          <w:sz w:val="20"/>
          <w:szCs w:val="20"/>
        </w:rPr>
        <w:t>Université des Sciences Agricoles et de Médecine Vétérinaire, Bucarest, Faculté d'Horticulture , Boulevard Mărăști 59, 011464, Sector 1. Bucarest, Roumanie</w:t>
      </w:r>
    </w:p>
    <w:p w14:paraId="43F74106" w14:textId="77777777" w:rsidR="005573AD" w:rsidRPr="000C28E7" w:rsidRDefault="005573AD" w:rsidP="001F4B19">
      <w:pPr>
        <w:pStyle w:val="Paragraphedeliste"/>
        <w:numPr>
          <w:ilvl w:val="0"/>
          <w:numId w:val="8"/>
        </w:numPr>
        <w:suppressAutoHyphens/>
        <w:spacing w:after="0" w:line="240" w:lineRule="auto"/>
        <w:ind w:left="714" w:hanging="357"/>
        <w:contextualSpacing w:val="0"/>
        <w:jc w:val="both"/>
        <w:rPr>
          <w:rFonts w:ascii="Arial" w:hAnsi="Arial" w:cs="Arial"/>
          <w:color w:val="FF0000"/>
          <w:sz w:val="20"/>
          <w:szCs w:val="20"/>
        </w:rPr>
      </w:pPr>
      <w:r w:rsidRPr="000C28E7">
        <w:rPr>
          <w:rStyle w:val="lrzxr"/>
          <w:rFonts w:ascii="Arial" w:hAnsi="Arial" w:cs="Arial"/>
          <w:color w:val="FF0000"/>
          <w:sz w:val="20"/>
          <w:szCs w:val="20"/>
        </w:rPr>
        <w:t xml:space="preserve">Université Titu Maiorescu, Faculté de Pharmacie, 22 rue Dâmbovnicului Tineretului, Sector 4, 040441, Bucarest, Roumanie </w:t>
      </w:r>
    </w:p>
    <w:p w14:paraId="698B6D6A" w14:textId="24F16070" w:rsidR="00517EF1" w:rsidRPr="007C0319" w:rsidRDefault="00517EF1" w:rsidP="0019771A">
      <w:pPr>
        <w:tabs>
          <w:tab w:val="left" w:pos="374"/>
          <w:tab w:val="left" w:pos="748"/>
        </w:tabs>
        <w:jc w:val="both"/>
        <w:rPr>
          <w:rFonts w:ascii="Arial" w:hAnsi="Arial" w:cs="Arial"/>
        </w:rPr>
      </w:pPr>
    </w:p>
    <w:p w14:paraId="46D99898" w14:textId="7BDBCBB8" w:rsidR="00E74177" w:rsidRPr="000C28E7" w:rsidRDefault="003B44D4" w:rsidP="003B44D4">
      <w:pPr>
        <w:tabs>
          <w:tab w:val="left" w:pos="374"/>
          <w:tab w:val="left" w:pos="748"/>
        </w:tabs>
        <w:rPr>
          <w:rFonts w:ascii="Arial" w:hAnsi="Arial" w:cs="Arial"/>
          <w:i/>
          <w:iCs/>
          <w:color w:val="000000"/>
          <w:sz w:val="20"/>
          <w:szCs w:val="20"/>
        </w:rPr>
      </w:pPr>
      <w:r w:rsidRPr="000C28E7">
        <w:rPr>
          <w:rFonts w:ascii="Arial" w:hAnsi="Arial" w:cs="Arial"/>
          <w:b/>
          <w:bCs/>
          <w:i/>
          <w:iCs/>
          <w:color w:val="000000"/>
        </w:rPr>
        <w:t xml:space="preserve">11 heures 20 : </w:t>
      </w:r>
      <w:r w:rsidR="00517EF1" w:rsidRPr="000C28E7">
        <w:rPr>
          <w:rFonts w:ascii="Arial" w:hAnsi="Arial" w:cs="Arial"/>
          <w:b/>
          <w:bCs/>
          <w:i/>
          <w:iCs/>
          <w:color w:val="000000"/>
        </w:rPr>
        <w:t>Etude de la qualité d'estuaire de Bouregreb et l'impact des projets d'aménagement</w:t>
      </w:r>
      <w:r w:rsidRPr="000C28E7">
        <w:rPr>
          <w:rFonts w:ascii="Arial" w:hAnsi="Arial" w:cs="Arial"/>
          <w:b/>
          <w:bCs/>
          <w:i/>
          <w:iCs/>
          <w:color w:val="000000"/>
        </w:rPr>
        <w:t xml:space="preserve">, </w:t>
      </w:r>
      <w:r w:rsidR="00E74177" w:rsidRPr="000C28E7">
        <w:rPr>
          <w:rFonts w:ascii="Arial" w:hAnsi="Arial" w:cs="Arial"/>
          <w:i/>
          <w:iCs/>
          <w:color w:val="000000"/>
          <w:u w:val="single"/>
        </w:rPr>
        <w:t>Samar AARABI</w:t>
      </w:r>
      <w:r w:rsidR="00E74177" w:rsidRPr="000C28E7">
        <w:rPr>
          <w:rFonts w:ascii="Arial" w:hAnsi="Arial" w:cs="Arial"/>
          <w:i/>
          <w:iCs/>
          <w:color w:val="000000"/>
        </w:rPr>
        <w:t>,</w:t>
      </w:r>
      <w:r w:rsidR="00E74177" w:rsidRPr="000C28E7">
        <w:rPr>
          <w:rFonts w:ascii="Arial" w:hAnsi="Arial" w:cs="Arial"/>
          <w:i/>
          <w:iCs/>
          <w:color w:val="222222"/>
        </w:rPr>
        <w:t xml:space="preserve"> </w:t>
      </w:r>
      <w:r w:rsidR="00E74177" w:rsidRPr="000C28E7">
        <w:rPr>
          <w:rFonts w:ascii="Arial" w:hAnsi="Arial" w:cs="Arial"/>
          <w:i/>
          <w:iCs/>
          <w:color w:val="000000"/>
        </w:rPr>
        <w:t>Mohamed KHAMAR, Essediya CHERKAOUI &amp; Abderrahman NOUNAH</w:t>
      </w:r>
      <w:r w:rsidRPr="000C28E7">
        <w:rPr>
          <w:rFonts w:ascii="Arial" w:hAnsi="Arial" w:cs="Arial"/>
          <w:i/>
          <w:iCs/>
          <w:color w:val="000000"/>
        </w:rPr>
        <w:t xml:space="preserve">, </w:t>
      </w:r>
      <w:r w:rsidR="00E74177" w:rsidRPr="000C28E7">
        <w:rPr>
          <w:rFonts w:ascii="Arial" w:hAnsi="Arial" w:cs="Arial"/>
          <w:i/>
          <w:iCs/>
          <w:color w:val="000000"/>
          <w:sz w:val="20"/>
          <w:szCs w:val="20"/>
        </w:rPr>
        <w:t>Laboratoire Génie Civil et Environnement LGCE</w:t>
      </w:r>
      <w:r w:rsidR="001940ED" w:rsidRPr="000C28E7">
        <w:rPr>
          <w:rFonts w:ascii="Arial" w:hAnsi="Arial" w:cs="Arial"/>
          <w:i/>
          <w:iCs/>
          <w:color w:val="000000"/>
          <w:sz w:val="20"/>
          <w:szCs w:val="20"/>
        </w:rPr>
        <w:t xml:space="preserve">, </w:t>
      </w:r>
      <w:r w:rsidR="00E74177" w:rsidRPr="000C28E7">
        <w:rPr>
          <w:rFonts w:ascii="Arial" w:hAnsi="Arial" w:cs="Arial"/>
          <w:i/>
          <w:iCs/>
          <w:color w:val="000000"/>
          <w:sz w:val="20"/>
          <w:szCs w:val="20"/>
        </w:rPr>
        <w:t>Université Mohammed V de Rabat Maroc</w:t>
      </w:r>
    </w:p>
    <w:p w14:paraId="1126ADDD" w14:textId="13E8B75A" w:rsidR="00517EF1" w:rsidRPr="007C0319" w:rsidRDefault="00517EF1" w:rsidP="0019771A">
      <w:pPr>
        <w:tabs>
          <w:tab w:val="left" w:pos="374"/>
          <w:tab w:val="left" w:pos="748"/>
        </w:tabs>
        <w:jc w:val="both"/>
        <w:rPr>
          <w:rFonts w:ascii="Arial" w:hAnsi="Arial" w:cs="Arial"/>
          <w:color w:val="000000"/>
        </w:rPr>
      </w:pPr>
    </w:p>
    <w:p w14:paraId="61CEB6C8" w14:textId="1CB5C5EB" w:rsidR="00517EF1" w:rsidRPr="00A2119B" w:rsidRDefault="003B44D4" w:rsidP="003B44D4">
      <w:pPr>
        <w:tabs>
          <w:tab w:val="left" w:pos="374"/>
          <w:tab w:val="left" w:pos="748"/>
        </w:tabs>
        <w:rPr>
          <w:rFonts w:ascii="Arial" w:hAnsi="Arial" w:cs="Arial"/>
          <w:b/>
          <w:bCs/>
          <w:color w:val="000000"/>
        </w:rPr>
      </w:pPr>
      <w:r>
        <w:rPr>
          <w:rFonts w:ascii="Arial" w:hAnsi="Arial" w:cs="Arial"/>
          <w:b/>
          <w:bCs/>
          <w:color w:val="000000"/>
        </w:rPr>
        <w:t xml:space="preserve">12 heures 00 : </w:t>
      </w:r>
      <w:r w:rsidR="00517EF1" w:rsidRPr="00A2119B">
        <w:rPr>
          <w:rFonts w:ascii="Arial" w:hAnsi="Arial" w:cs="Arial"/>
          <w:b/>
          <w:bCs/>
          <w:color w:val="000000"/>
        </w:rPr>
        <w:t>Traitement biologique du mélange : lixiviat/eaux usées domestiques</w:t>
      </w:r>
    </w:p>
    <w:p w14:paraId="720A8B8B" w14:textId="04768A50" w:rsidR="00C76FC3" w:rsidRDefault="00A2119B" w:rsidP="003B44D4">
      <w:pPr>
        <w:rPr>
          <w:rFonts w:ascii="Arial" w:hAnsi="Arial" w:cs="Arial"/>
          <w:bCs/>
          <w:iCs/>
          <w:sz w:val="20"/>
          <w:szCs w:val="20"/>
        </w:rPr>
      </w:pPr>
      <w:r w:rsidRPr="008C4289">
        <w:rPr>
          <w:rFonts w:ascii="Arial" w:hAnsi="Arial" w:cs="Arial"/>
          <w:bCs/>
        </w:rPr>
        <w:t>Fatima BENRADI, Anass QOUTBANE, Essediya CHERKAOUI, Mohamed KHAMAR, Abderrahman NOUNAH</w:t>
      </w:r>
      <w:r w:rsidR="003B44D4">
        <w:rPr>
          <w:rFonts w:ascii="Arial" w:hAnsi="Arial" w:cs="Arial"/>
          <w:bCs/>
        </w:rPr>
        <w:t xml:space="preserve">, </w:t>
      </w:r>
      <w:r w:rsidR="00C76FC3" w:rsidRPr="00A2119B">
        <w:rPr>
          <w:rFonts w:ascii="Arial" w:hAnsi="Arial" w:cs="Arial"/>
          <w:bCs/>
          <w:iCs/>
          <w:sz w:val="20"/>
          <w:szCs w:val="20"/>
        </w:rPr>
        <w:t>Mohammed V University in Rabat</w:t>
      </w:r>
      <w:r w:rsidR="00C76FC3">
        <w:rPr>
          <w:rFonts w:ascii="Arial" w:hAnsi="Arial" w:cs="Arial"/>
          <w:bCs/>
          <w:iCs/>
          <w:sz w:val="20"/>
          <w:szCs w:val="20"/>
        </w:rPr>
        <w:t xml:space="preserve">, </w:t>
      </w:r>
      <w:r w:rsidR="00C76FC3" w:rsidRPr="00A2119B">
        <w:rPr>
          <w:rFonts w:ascii="Arial" w:hAnsi="Arial" w:cs="Arial"/>
          <w:bCs/>
          <w:iCs/>
          <w:sz w:val="20"/>
          <w:szCs w:val="20"/>
        </w:rPr>
        <w:t>Laboratoire Génie Civil et Environnement (LGCE)</w:t>
      </w:r>
      <w:r w:rsidR="00C76FC3">
        <w:rPr>
          <w:rFonts w:ascii="Arial" w:hAnsi="Arial" w:cs="Arial"/>
          <w:bCs/>
          <w:iCs/>
          <w:sz w:val="20"/>
          <w:szCs w:val="20"/>
        </w:rPr>
        <w:t>,</w:t>
      </w:r>
      <w:r w:rsidR="003B44D4">
        <w:rPr>
          <w:rFonts w:ascii="Arial" w:hAnsi="Arial" w:cs="Arial"/>
          <w:bCs/>
        </w:rPr>
        <w:t xml:space="preserve"> </w:t>
      </w:r>
      <w:r w:rsidR="00C76FC3" w:rsidRPr="00A2119B">
        <w:rPr>
          <w:rFonts w:ascii="Arial" w:hAnsi="Arial" w:cs="Arial"/>
          <w:bCs/>
          <w:iCs/>
          <w:sz w:val="20"/>
          <w:szCs w:val="20"/>
        </w:rPr>
        <w:t>Ecole Supérieure de Technologie de Salé, Maroc</w:t>
      </w:r>
    </w:p>
    <w:p w14:paraId="52A4CC8B" w14:textId="1747D427" w:rsidR="003B44D4" w:rsidRDefault="003B44D4" w:rsidP="003B44D4">
      <w:pPr>
        <w:rPr>
          <w:rFonts w:ascii="Arial" w:hAnsi="Arial" w:cs="Arial"/>
          <w:bCs/>
          <w:iCs/>
          <w:sz w:val="20"/>
          <w:szCs w:val="20"/>
        </w:rPr>
      </w:pPr>
    </w:p>
    <w:p w14:paraId="39A2A5F9" w14:textId="6F6E925F" w:rsidR="003B44D4" w:rsidRPr="003B44D4" w:rsidRDefault="003B44D4" w:rsidP="003B44D4">
      <w:pPr>
        <w:rPr>
          <w:rFonts w:ascii="Arial" w:hAnsi="Arial" w:cs="Arial"/>
          <w:b/>
        </w:rPr>
      </w:pPr>
      <w:r w:rsidRPr="003B44D4">
        <w:rPr>
          <w:rFonts w:ascii="Arial" w:hAnsi="Arial" w:cs="Arial"/>
          <w:b/>
          <w:iCs/>
        </w:rPr>
        <w:t>12 heures 30 : déjeuner</w:t>
      </w:r>
    </w:p>
    <w:p w14:paraId="61533E2E" w14:textId="77777777" w:rsidR="00E74177" w:rsidRPr="00940DF2" w:rsidRDefault="00E74177" w:rsidP="0019771A">
      <w:pPr>
        <w:tabs>
          <w:tab w:val="left" w:pos="374"/>
          <w:tab w:val="left" w:pos="748"/>
        </w:tabs>
        <w:jc w:val="both"/>
        <w:rPr>
          <w:rFonts w:ascii="Arial" w:hAnsi="Arial" w:cs="Arial"/>
          <w:color w:val="000000"/>
          <w:sz w:val="20"/>
          <w:szCs w:val="20"/>
        </w:rPr>
      </w:pPr>
    </w:p>
    <w:p w14:paraId="1474EDA6" w14:textId="5A82050A" w:rsidR="00DC6D68" w:rsidRPr="00F7079E" w:rsidRDefault="004C561B" w:rsidP="0019771A">
      <w:pPr>
        <w:tabs>
          <w:tab w:val="left" w:pos="374"/>
          <w:tab w:val="left" w:pos="748"/>
        </w:tabs>
        <w:jc w:val="both"/>
        <w:rPr>
          <w:rFonts w:ascii="Arial" w:hAnsi="Arial" w:cs="Arial"/>
          <w:b/>
          <w:bCs/>
          <w:color w:val="FF0000"/>
          <w:sz w:val="28"/>
          <w:szCs w:val="28"/>
        </w:rPr>
      </w:pPr>
      <w:r w:rsidRPr="00F7079E">
        <w:rPr>
          <w:rFonts w:ascii="Arial" w:hAnsi="Arial" w:cs="Arial"/>
          <w:b/>
          <w:bCs/>
          <w:color w:val="FF0000"/>
          <w:sz w:val="28"/>
          <w:szCs w:val="28"/>
        </w:rPr>
        <w:t>Mercredi 10 novembre 14 Heures</w:t>
      </w:r>
      <w:r w:rsidR="00F7079E">
        <w:rPr>
          <w:rFonts w:ascii="Arial" w:hAnsi="Arial" w:cs="Arial"/>
          <w:b/>
          <w:bCs/>
          <w:color w:val="FF0000"/>
          <w:sz w:val="28"/>
          <w:szCs w:val="28"/>
        </w:rPr>
        <w:t xml:space="preserve"> deux séances en parallèle</w:t>
      </w:r>
    </w:p>
    <w:p w14:paraId="2781D77C" w14:textId="3B347F19" w:rsidR="00517EF1" w:rsidRPr="00F7079E" w:rsidRDefault="00517EF1" w:rsidP="0019771A">
      <w:pPr>
        <w:tabs>
          <w:tab w:val="left" w:pos="374"/>
          <w:tab w:val="left" w:pos="748"/>
        </w:tabs>
        <w:jc w:val="both"/>
        <w:rPr>
          <w:rFonts w:ascii="Arial" w:hAnsi="Arial" w:cs="Arial"/>
          <w:color w:val="FF0000"/>
          <w:sz w:val="20"/>
          <w:szCs w:val="20"/>
        </w:rPr>
      </w:pPr>
    </w:p>
    <w:p w14:paraId="67FCADC2" w14:textId="7E8B9851" w:rsidR="00517EF1" w:rsidRPr="00BB5490" w:rsidRDefault="00517EF1" w:rsidP="0019771A">
      <w:pPr>
        <w:tabs>
          <w:tab w:val="left" w:pos="374"/>
          <w:tab w:val="left" w:pos="748"/>
        </w:tabs>
        <w:jc w:val="both"/>
        <w:rPr>
          <w:rFonts w:ascii="Arial" w:hAnsi="Arial" w:cs="Arial"/>
          <w:b/>
          <w:bCs/>
          <w:color w:val="0070C0"/>
          <w:sz w:val="32"/>
          <w:szCs w:val="32"/>
        </w:rPr>
      </w:pPr>
      <w:r w:rsidRPr="00BB5490">
        <w:rPr>
          <w:rFonts w:ascii="Arial" w:hAnsi="Arial" w:cs="Arial"/>
          <w:b/>
          <w:bCs/>
          <w:color w:val="0070C0"/>
          <w:sz w:val="32"/>
          <w:szCs w:val="32"/>
        </w:rPr>
        <w:t>Atelier</w:t>
      </w:r>
      <w:r w:rsidR="00BB5490">
        <w:rPr>
          <w:rFonts w:ascii="Arial" w:hAnsi="Arial" w:cs="Arial"/>
          <w:b/>
          <w:bCs/>
          <w:color w:val="0070C0"/>
          <w:sz w:val="32"/>
          <w:szCs w:val="32"/>
        </w:rPr>
        <w:t xml:space="preserve"> 4 :</w:t>
      </w:r>
      <w:r w:rsidRPr="00BB5490">
        <w:rPr>
          <w:rFonts w:ascii="Arial" w:hAnsi="Arial" w:cs="Arial"/>
          <w:b/>
          <w:bCs/>
          <w:color w:val="0070C0"/>
          <w:sz w:val="32"/>
          <w:szCs w:val="32"/>
        </w:rPr>
        <w:t xml:space="preserve"> Gestion de l’eau</w:t>
      </w:r>
      <w:r w:rsidR="00C90C4B">
        <w:rPr>
          <w:rFonts w:ascii="Arial" w:hAnsi="Arial" w:cs="Arial"/>
          <w:b/>
          <w:bCs/>
          <w:color w:val="0070C0"/>
          <w:sz w:val="32"/>
          <w:szCs w:val="32"/>
        </w:rPr>
        <w:t xml:space="preserve"> et de l’énergie.</w:t>
      </w:r>
    </w:p>
    <w:p w14:paraId="17B5BA02" w14:textId="31AD8FCE" w:rsidR="00517EF1" w:rsidRPr="007C0319" w:rsidRDefault="00517EF1" w:rsidP="0019771A">
      <w:pPr>
        <w:tabs>
          <w:tab w:val="left" w:pos="374"/>
          <w:tab w:val="left" w:pos="748"/>
        </w:tabs>
        <w:jc w:val="both"/>
        <w:rPr>
          <w:rFonts w:ascii="Arial" w:hAnsi="Arial" w:cs="Arial"/>
          <w:color w:val="000000"/>
        </w:rPr>
      </w:pPr>
    </w:p>
    <w:p w14:paraId="4A4A3831" w14:textId="1C7A5A4F" w:rsidR="00412AAB" w:rsidRPr="000C28E7" w:rsidRDefault="00F7079E" w:rsidP="00F7079E">
      <w:pPr>
        <w:tabs>
          <w:tab w:val="left" w:pos="374"/>
          <w:tab w:val="left" w:pos="748"/>
        </w:tabs>
        <w:rPr>
          <w:rFonts w:ascii="Arial" w:hAnsi="Arial" w:cs="Arial"/>
          <w:b/>
          <w:bCs/>
          <w:color w:val="FF0000"/>
        </w:rPr>
      </w:pPr>
      <w:r w:rsidRPr="000C28E7">
        <w:rPr>
          <w:rFonts w:ascii="Arial" w:hAnsi="Arial" w:cs="Arial"/>
          <w:b/>
          <w:bCs/>
          <w:color w:val="FF0000"/>
        </w:rPr>
        <w:t xml:space="preserve">14 heures : </w:t>
      </w:r>
      <w:r w:rsidR="00517EF1" w:rsidRPr="000C28E7">
        <w:rPr>
          <w:rFonts w:ascii="Arial" w:hAnsi="Arial" w:cs="Arial"/>
          <w:b/>
          <w:bCs/>
          <w:color w:val="FF0000"/>
        </w:rPr>
        <w:t>Efficience de l’eau d’irrigation d’une zone d’arboriculture en montagne méditerranéenne.</w:t>
      </w:r>
      <w:r w:rsidRPr="000C28E7">
        <w:rPr>
          <w:rFonts w:ascii="Arial" w:hAnsi="Arial" w:cs="Arial"/>
          <w:b/>
          <w:bCs/>
          <w:color w:val="FF0000"/>
        </w:rPr>
        <w:t xml:space="preserve"> </w:t>
      </w:r>
      <w:r w:rsidR="00412AAB" w:rsidRPr="000C28E7">
        <w:rPr>
          <w:rFonts w:ascii="Arial" w:hAnsi="Arial" w:cs="Arial"/>
          <w:color w:val="FF0000"/>
        </w:rPr>
        <w:t>Zoubeida BARGAOUI</w:t>
      </w:r>
      <w:r w:rsidR="00412AAB" w:rsidRPr="000C28E7">
        <w:rPr>
          <w:rFonts w:ascii="Arial" w:hAnsi="Arial" w:cs="Arial"/>
          <w:color w:val="FF0000"/>
          <w:vertAlign w:val="superscript"/>
        </w:rPr>
        <w:t>(1)</w:t>
      </w:r>
      <w:r w:rsidR="00412AAB" w:rsidRPr="000C28E7">
        <w:rPr>
          <w:rFonts w:ascii="Arial" w:hAnsi="Arial" w:cs="Arial"/>
          <w:color w:val="FF0000"/>
        </w:rPr>
        <w:t>, Amel BEJAOUI</w:t>
      </w:r>
      <w:r w:rsidR="00412AAB" w:rsidRPr="000C28E7">
        <w:rPr>
          <w:rFonts w:ascii="Arial" w:hAnsi="Arial" w:cs="Arial"/>
          <w:color w:val="FF0000"/>
          <w:vertAlign w:val="superscript"/>
        </w:rPr>
        <w:t>(1)</w:t>
      </w:r>
      <w:r w:rsidR="00412AAB" w:rsidRPr="000C28E7">
        <w:rPr>
          <w:rFonts w:ascii="Arial" w:hAnsi="Arial" w:cs="Arial"/>
          <w:color w:val="FF0000"/>
        </w:rPr>
        <w:t>, Elyes GAUBI</w:t>
      </w:r>
      <w:r w:rsidR="00412AAB" w:rsidRPr="000C28E7">
        <w:rPr>
          <w:rFonts w:ascii="Arial" w:hAnsi="Arial" w:cs="Arial"/>
          <w:color w:val="FF0000"/>
          <w:vertAlign w:val="superscript"/>
        </w:rPr>
        <w:t>(2)</w:t>
      </w:r>
      <w:r w:rsidR="00412AAB" w:rsidRPr="000C28E7">
        <w:rPr>
          <w:rFonts w:ascii="Arial" w:hAnsi="Arial" w:cs="Arial"/>
          <w:color w:val="FF0000"/>
        </w:rPr>
        <w:t>, Sabrine JEMAI</w:t>
      </w:r>
      <w:r w:rsidR="00412AAB" w:rsidRPr="000C28E7">
        <w:rPr>
          <w:rFonts w:ascii="Arial" w:hAnsi="Arial" w:cs="Arial"/>
          <w:color w:val="FF0000"/>
          <w:vertAlign w:val="superscript"/>
        </w:rPr>
        <w:t>(1)</w:t>
      </w:r>
      <w:r w:rsidRPr="000C28E7">
        <w:rPr>
          <w:rFonts w:ascii="Arial" w:hAnsi="Arial" w:cs="Arial"/>
          <w:b/>
          <w:bCs/>
          <w:color w:val="FF0000"/>
        </w:rPr>
        <w:t xml:space="preserve"> </w:t>
      </w:r>
      <w:r w:rsidR="00412AAB" w:rsidRPr="000C28E7">
        <w:rPr>
          <w:rFonts w:ascii="Arial" w:hAnsi="Arial" w:cs="Arial"/>
          <w:color w:val="FF0000"/>
          <w:sz w:val="20"/>
          <w:szCs w:val="20"/>
        </w:rPr>
        <w:t>(1) Ecole Nationale d’ingénieurs de Tunis, Université Tunis El Manar</w:t>
      </w:r>
      <w:r w:rsidRPr="000C28E7">
        <w:rPr>
          <w:rFonts w:ascii="Arial" w:hAnsi="Arial" w:cs="Arial"/>
          <w:b/>
          <w:bCs/>
          <w:color w:val="FF0000"/>
        </w:rPr>
        <w:t xml:space="preserve"> </w:t>
      </w:r>
      <w:r w:rsidR="00412AAB" w:rsidRPr="000C28E7">
        <w:rPr>
          <w:rFonts w:ascii="Arial" w:hAnsi="Arial" w:cs="Arial"/>
          <w:color w:val="FF0000"/>
          <w:sz w:val="20"/>
          <w:szCs w:val="20"/>
        </w:rPr>
        <w:t>(2) Faculté des sciences de Tunis, Université Tunis El Manar</w:t>
      </w:r>
    </w:p>
    <w:p w14:paraId="082CFD14" w14:textId="5B976E38" w:rsidR="001940ED" w:rsidRDefault="001940ED" w:rsidP="005573AD">
      <w:pPr>
        <w:jc w:val="both"/>
      </w:pPr>
    </w:p>
    <w:p w14:paraId="0C0DF954" w14:textId="156AA19C" w:rsidR="00517EF1" w:rsidRPr="00F7079E" w:rsidRDefault="00F7079E" w:rsidP="00F7079E">
      <w:pPr>
        <w:jc w:val="both"/>
        <w:rPr>
          <w:rFonts w:ascii="Arial" w:hAnsi="Arial" w:cs="Arial"/>
          <w:b/>
          <w:bCs/>
          <w:sz w:val="20"/>
          <w:szCs w:val="20"/>
          <w:u w:val="single"/>
        </w:rPr>
      </w:pPr>
      <w:r w:rsidRPr="00F7079E">
        <w:rPr>
          <w:rFonts w:ascii="Arial" w:hAnsi="Arial" w:cs="Arial"/>
          <w:b/>
          <w:bCs/>
        </w:rPr>
        <w:t>14 heures 20 :</w:t>
      </w:r>
      <w:r>
        <w:rPr>
          <w:rFonts w:ascii="Arial" w:hAnsi="Arial" w:cs="Arial"/>
          <w:b/>
          <w:bCs/>
          <w:sz w:val="20"/>
          <w:szCs w:val="20"/>
          <w:u w:val="single"/>
        </w:rPr>
        <w:t xml:space="preserve"> </w:t>
      </w:r>
      <w:r w:rsidR="00517EF1" w:rsidRPr="001940ED">
        <w:rPr>
          <w:rFonts w:ascii="Arial" w:hAnsi="Arial" w:cs="Arial"/>
          <w:b/>
          <w:bCs/>
          <w:color w:val="000000"/>
        </w:rPr>
        <w:t>Allocation optimale de l’eau dans le bassin versant du fleuve Sénégal</w:t>
      </w:r>
    </w:p>
    <w:p w14:paraId="0969A434" w14:textId="37E1A87D" w:rsidR="00C76FC3" w:rsidRPr="00F7079E" w:rsidRDefault="00C76FC3" w:rsidP="00F7079E">
      <w:pPr>
        <w:rPr>
          <w:rFonts w:ascii="Arial" w:hAnsi="Arial" w:cs="Arial"/>
          <w:vertAlign w:val="superscript"/>
        </w:rPr>
      </w:pPr>
      <w:r w:rsidRPr="00C76FC3">
        <w:rPr>
          <w:rFonts w:ascii="Arial" w:hAnsi="Arial" w:cs="Arial"/>
        </w:rPr>
        <w:t>Dr.Abdoulaye FATY</w:t>
      </w:r>
      <w:r w:rsidR="00F7079E">
        <w:rPr>
          <w:rFonts w:ascii="Arial" w:hAnsi="Arial" w:cs="Arial"/>
          <w:vertAlign w:val="superscript"/>
        </w:rPr>
        <w:t xml:space="preserve">, </w:t>
      </w:r>
      <w:r w:rsidRPr="00C76FC3">
        <w:rPr>
          <w:rFonts w:ascii="Arial" w:hAnsi="Arial" w:cs="Arial"/>
          <w:sz w:val="20"/>
          <w:szCs w:val="20"/>
        </w:rPr>
        <w:t xml:space="preserve">Université Cheikh Anta Diop de Dakar – </w:t>
      </w:r>
      <w:r w:rsidR="00250120" w:rsidRPr="00C76FC3">
        <w:rPr>
          <w:rFonts w:ascii="Arial" w:hAnsi="Arial" w:cs="Arial"/>
          <w:sz w:val="20"/>
          <w:szCs w:val="20"/>
        </w:rPr>
        <w:t>Sénégal</w:t>
      </w:r>
    </w:p>
    <w:p w14:paraId="15D62CA8" w14:textId="77777777" w:rsidR="00F7079E" w:rsidRPr="00F7079E" w:rsidRDefault="00F7079E" w:rsidP="00C76FC3">
      <w:pPr>
        <w:jc w:val="both"/>
        <w:rPr>
          <w:rFonts w:ascii="Arial" w:hAnsi="Arial" w:cs="Arial"/>
          <w:b/>
          <w:bCs/>
        </w:rPr>
      </w:pPr>
    </w:p>
    <w:p w14:paraId="7D6A9EBF" w14:textId="30800935" w:rsidR="00E74177" w:rsidRPr="000C28E7" w:rsidRDefault="00F7079E" w:rsidP="00F7079E">
      <w:pPr>
        <w:tabs>
          <w:tab w:val="left" w:pos="374"/>
          <w:tab w:val="left" w:pos="748"/>
        </w:tabs>
        <w:rPr>
          <w:rFonts w:ascii="Arial" w:hAnsi="Arial" w:cs="Arial"/>
          <w:i/>
          <w:iCs/>
          <w:sz w:val="20"/>
          <w:szCs w:val="20"/>
        </w:rPr>
      </w:pPr>
      <w:r w:rsidRPr="000C28E7">
        <w:rPr>
          <w:rFonts w:ascii="Arial" w:hAnsi="Arial" w:cs="Arial"/>
          <w:b/>
          <w:bCs/>
          <w:i/>
          <w:iCs/>
        </w:rPr>
        <w:t>14 heures 40</w:t>
      </w:r>
      <w:r w:rsidRPr="000C28E7">
        <w:rPr>
          <w:i/>
          <w:iCs/>
        </w:rPr>
        <w:t xml:space="preserve"> : </w:t>
      </w:r>
      <w:r w:rsidR="00517EF1" w:rsidRPr="000C28E7">
        <w:rPr>
          <w:rFonts w:ascii="Arial" w:hAnsi="Arial" w:cs="Arial"/>
          <w:b/>
          <w:bCs/>
          <w:i/>
          <w:iCs/>
          <w:color w:val="000000"/>
        </w:rPr>
        <w:t>La gestion communautaire de l’eau en Grande Comores : appropriation inadaptée</w:t>
      </w:r>
      <w:r w:rsidRPr="000C28E7">
        <w:rPr>
          <w:rFonts w:ascii="Arial" w:hAnsi="Arial" w:cs="Arial"/>
          <w:b/>
          <w:bCs/>
          <w:i/>
          <w:iCs/>
          <w:color w:val="000000"/>
        </w:rPr>
        <w:t xml:space="preserve">, </w:t>
      </w:r>
      <w:r w:rsidR="00E74177" w:rsidRPr="000C28E7">
        <w:rPr>
          <w:rFonts w:ascii="Arial" w:hAnsi="Arial" w:cs="Arial"/>
          <w:i/>
          <w:iCs/>
        </w:rPr>
        <w:t>Jésus Ibrahim MOHAMED</w:t>
      </w:r>
      <w:r w:rsidRPr="000C28E7">
        <w:rPr>
          <w:rFonts w:ascii="Arial" w:hAnsi="Arial" w:cs="Arial"/>
          <w:i/>
          <w:iCs/>
        </w:rPr>
        <w:t xml:space="preserve">, </w:t>
      </w:r>
      <w:r w:rsidR="00E74177" w:rsidRPr="000C28E7">
        <w:rPr>
          <w:rFonts w:ascii="Arial" w:hAnsi="Arial" w:cs="Arial"/>
          <w:i/>
          <w:iCs/>
          <w:sz w:val="20"/>
          <w:szCs w:val="20"/>
        </w:rPr>
        <w:t>Chef de département de géographie, Université des Comores</w:t>
      </w:r>
    </w:p>
    <w:p w14:paraId="3AEDF485" w14:textId="77777777" w:rsidR="006F6CDA" w:rsidRPr="000C28E7" w:rsidRDefault="006F6CDA" w:rsidP="00F7079E">
      <w:pPr>
        <w:tabs>
          <w:tab w:val="left" w:pos="374"/>
          <w:tab w:val="left" w:pos="748"/>
        </w:tabs>
        <w:rPr>
          <w:rFonts w:ascii="Arial" w:hAnsi="Arial" w:cs="Arial"/>
          <w:b/>
          <w:bCs/>
          <w:i/>
          <w:iCs/>
          <w:color w:val="000000"/>
        </w:rPr>
      </w:pPr>
    </w:p>
    <w:p w14:paraId="1FC6A05C" w14:textId="142735BA" w:rsidR="00D639E6" w:rsidRPr="00F7079E" w:rsidRDefault="00F7079E" w:rsidP="00F7079E">
      <w:pPr>
        <w:tabs>
          <w:tab w:val="left" w:pos="374"/>
          <w:tab w:val="left" w:pos="748"/>
        </w:tabs>
        <w:rPr>
          <w:rFonts w:ascii="Arial" w:hAnsi="Arial" w:cs="Arial"/>
          <w:b/>
          <w:bCs/>
          <w:color w:val="000000"/>
          <w:sz w:val="20"/>
          <w:szCs w:val="20"/>
        </w:rPr>
      </w:pPr>
      <w:r>
        <w:rPr>
          <w:rFonts w:ascii="Arial" w:hAnsi="Arial" w:cs="Arial"/>
          <w:b/>
          <w:bCs/>
          <w:color w:val="000000"/>
        </w:rPr>
        <w:t xml:space="preserve">15 heures : </w:t>
      </w:r>
      <w:r w:rsidR="008E2E4D" w:rsidRPr="00C76FC3">
        <w:rPr>
          <w:rFonts w:ascii="Arial" w:hAnsi="Arial" w:cs="Arial"/>
          <w:b/>
          <w:bCs/>
          <w:color w:val="000000"/>
        </w:rPr>
        <w:t>Les différents aspects du manque d'eau et la dépendance alimentaire en Algérie</w:t>
      </w:r>
      <w:r>
        <w:rPr>
          <w:rFonts w:ascii="Arial" w:hAnsi="Arial" w:cs="Arial"/>
          <w:b/>
          <w:bCs/>
          <w:color w:val="000000"/>
        </w:rPr>
        <w:t xml:space="preserve">, </w:t>
      </w:r>
      <w:r w:rsidR="00D639E6" w:rsidRPr="001940ED">
        <w:rPr>
          <w:rFonts w:ascii="Arial" w:hAnsi="Arial" w:cs="Arial"/>
        </w:rPr>
        <w:t>Brahim MOUHOUCHE</w:t>
      </w:r>
      <w:r>
        <w:rPr>
          <w:rFonts w:ascii="Arial" w:hAnsi="Arial" w:cs="Arial"/>
        </w:rPr>
        <w:t xml:space="preserve">, </w:t>
      </w:r>
      <w:r w:rsidR="00D639E6" w:rsidRPr="00F7079E">
        <w:rPr>
          <w:rFonts w:ascii="Arial" w:hAnsi="Arial" w:cs="Arial"/>
          <w:sz w:val="20"/>
          <w:szCs w:val="20"/>
        </w:rPr>
        <w:t>Ecole Nationale Supérieure Agronomique (ENSA) ex INA El-Harrach 16009 Alger</w:t>
      </w:r>
    </w:p>
    <w:p w14:paraId="349448A5" w14:textId="77777777" w:rsidR="00D639E6" w:rsidRPr="00C76FC3" w:rsidRDefault="00D639E6" w:rsidP="0019771A">
      <w:pPr>
        <w:tabs>
          <w:tab w:val="left" w:pos="374"/>
          <w:tab w:val="left" w:pos="748"/>
        </w:tabs>
        <w:jc w:val="both"/>
        <w:rPr>
          <w:rFonts w:ascii="Arial" w:hAnsi="Arial" w:cs="Arial"/>
          <w:b/>
          <w:bCs/>
          <w:color w:val="000000"/>
        </w:rPr>
      </w:pPr>
    </w:p>
    <w:p w14:paraId="5471C539" w14:textId="638F8836" w:rsidR="008E2E4D" w:rsidRDefault="00F7079E" w:rsidP="00F7079E">
      <w:pPr>
        <w:tabs>
          <w:tab w:val="left" w:pos="374"/>
          <w:tab w:val="left" w:pos="748"/>
        </w:tabs>
        <w:rPr>
          <w:rFonts w:ascii="Arial" w:hAnsi="Arial" w:cs="Arial"/>
          <w:b/>
          <w:bCs/>
          <w:color w:val="000000"/>
        </w:rPr>
      </w:pPr>
      <w:r>
        <w:rPr>
          <w:rFonts w:ascii="Arial" w:hAnsi="Arial" w:cs="Arial"/>
          <w:b/>
          <w:bCs/>
          <w:color w:val="000000"/>
        </w:rPr>
        <w:t xml:space="preserve">15 heures 20 : </w:t>
      </w:r>
      <w:r w:rsidR="008E2E4D" w:rsidRPr="00C76FC3">
        <w:rPr>
          <w:rFonts w:ascii="Arial" w:hAnsi="Arial" w:cs="Arial"/>
          <w:b/>
          <w:bCs/>
          <w:color w:val="000000"/>
        </w:rPr>
        <w:t>Aquaponie : Un système innovant d’aquaculture et d’agriculture</w:t>
      </w:r>
    </w:p>
    <w:p w14:paraId="6EEE274F" w14:textId="44758B51" w:rsidR="00841A75" w:rsidRPr="00F7079E" w:rsidRDefault="00841A75" w:rsidP="00F7079E">
      <w:pPr>
        <w:rPr>
          <w:rFonts w:ascii="Arial" w:hAnsi="Arial" w:cs="Arial"/>
        </w:rPr>
      </w:pPr>
      <w:r w:rsidRPr="00841A75">
        <w:rPr>
          <w:rFonts w:ascii="Arial" w:hAnsi="Arial" w:cs="Arial"/>
        </w:rPr>
        <w:t>Andrianelison RAKOTOMAHEVITRA</w:t>
      </w:r>
      <w:r w:rsidR="00F7079E">
        <w:rPr>
          <w:rFonts w:ascii="Arial" w:hAnsi="Arial" w:cs="Arial"/>
        </w:rPr>
        <w:t xml:space="preserve">, </w:t>
      </w:r>
      <w:r w:rsidRPr="00841A75">
        <w:rPr>
          <w:rFonts w:ascii="Arial" w:hAnsi="Arial" w:cs="Arial"/>
          <w:iCs/>
          <w:sz w:val="20"/>
          <w:szCs w:val="20"/>
        </w:rPr>
        <w:t xml:space="preserve">Institut d’Enseignement Supérieur de Soavinandriana Itasy, Université d’Antananarivo </w:t>
      </w:r>
    </w:p>
    <w:p w14:paraId="7C5AEE45" w14:textId="4773D1D7" w:rsidR="00DC6D68" w:rsidRPr="00C76FC3" w:rsidRDefault="00DC6D68" w:rsidP="0019771A">
      <w:pPr>
        <w:tabs>
          <w:tab w:val="left" w:pos="374"/>
          <w:tab w:val="left" w:pos="748"/>
        </w:tabs>
        <w:jc w:val="both"/>
        <w:rPr>
          <w:rFonts w:ascii="Arial" w:hAnsi="Arial" w:cs="Arial"/>
          <w:b/>
          <w:bCs/>
          <w:color w:val="000000"/>
        </w:rPr>
      </w:pPr>
    </w:p>
    <w:p w14:paraId="098224CF" w14:textId="6BE9646A" w:rsidR="00412AAB" w:rsidRPr="00F7079E" w:rsidRDefault="00F7079E" w:rsidP="00F7079E">
      <w:pPr>
        <w:tabs>
          <w:tab w:val="left" w:pos="374"/>
          <w:tab w:val="left" w:pos="748"/>
        </w:tabs>
        <w:rPr>
          <w:rFonts w:ascii="Arial" w:hAnsi="Arial" w:cs="Arial"/>
          <w:b/>
          <w:bCs/>
          <w:color w:val="000000"/>
          <w:sz w:val="20"/>
          <w:szCs w:val="20"/>
        </w:rPr>
      </w:pPr>
      <w:r>
        <w:rPr>
          <w:rFonts w:ascii="Arial" w:hAnsi="Arial" w:cs="Arial"/>
          <w:b/>
          <w:bCs/>
          <w:color w:val="000000"/>
        </w:rPr>
        <w:t xml:space="preserve">15 heures 40 : </w:t>
      </w:r>
      <w:r w:rsidR="00DC6D68" w:rsidRPr="00C76FC3">
        <w:rPr>
          <w:rFonts w:ascii="Arial" w:hAnsi="Arial" w:cs="Arial"/>
          <w:b/>
          <w:bCs/>
          <w:color w:val="000000"/>
        </w:rPr>
        <w:t>La distribution de l’eau hors réseau à Libreville (Gabon) : Enjeux de formation et stratégies de développement</w:t>
      </w:r>
      <w:r>
        <w:rPr>
          <w:b/>
          <w:shd w:val="clear" w:color="auto" w:fill="FFFFFF"/>
        </w:rPr>
        <w:t xml:space="preserve">, </w:t>
      </w:r>
      <w:r w:rsidR="00412AAB" w:rsidRPr="00412AAB">
        <w:rPr>
          <w:rStyle w:val="Lienhypertexte"/>
          <w:rFonts w:ascii="Arial" w:hAnsi="Arial" w:cs="Arial"/>
          <w:color w:val="auto"/>
          <w:u w:val="none"/>
        </w:rPr>
        <w:t>Solange KIKI MVOUAKA, Annie KEKA BEKA, Pr Véronique Solange OKOME BEKA</w:t>
      </w:r>
      <w:r>
        <w:rPr>
          <w:rStyle w:val="Lienhypertexte"/>
          <w:rFonts w:ascii="Arial" w:hAnsi="Arial" w:cs="Arial"/>
          <w:color w:val="auto"/>
          <w:u w:val="none"/>
        </w:rPr>
        <w:t xml:space="preserve">, </w:t>
      </w:r>
      <w:r w:rsidR="00412AAB" w:rsidRPr="00F7079E">
        <w:rPr>
          <w:rStyle w:val="Lienhypertexte"/>
          <w:rFonts w:ascii="Arial" w:hAnsi="Arial" w:cs="Arial"/>
          <w:color w:val="auto"/>
          <w:sz w:val="20"/>
          <w:szCs w:val="20"/>
          <w:u w:val="none"/>
        </w:rPr>
        <w:t>Ecole Normale Supérieure</w:t>
      </w:r>
    </w:p>
    <w:p w14:paraId="1BE00941" w14:textId="7A206961" w:rsidR="00517EF1" w:rsidRDefault="00F7079E" w:rsidP="0019771A">
      <w:pPr>
        <w:tabs>
          <w:tab w:val="left" w:pos="374"/>
          <w:tab w:val="left" w:pos="748"/>
        </w:tabs>
        <w:jc w:val="both"/>
        <w:rPr>
          <w:rFonts w:ascii="Arial" w:hAnsi="Arial" w:cs="Arial"/>
          <w:b/>
          <w:bCs/>
        </w:rPr>
      </w:pPr>
      <w:r w:rsidRPr="00F7079E">
        <w:rPr>
          <w:rFonts w:ascii="Arial" w:hAnsi="Arial" w:cs="Arial"/>
          <w:b/>
          <w:bCs/>
        </w:rPr>
        <w:lastRenderedPageBreak/>
        <w:t xml:space="preserve">16 heures – 16 heures 20 : pause </w:t>
      </w:r>
    </w:p>
    <w:p w14:paraId="48779856" w14:textId="2F1BFCE0" w:rsidR="00F7079E" w:rsidRDefault="00F7079E" w:rsidP="0019771A">
      <w:pPr>
        <w:tabs>
          <w:tab w:val="left" w:pos="374"/>
          <w:tab w:val="left" w:pos="748"/>
        </w:tabs>
        <w:jc w:val="both"/>
        <w:rPr>
          <w:rFonts w:ascii="Arial" w:hAnsi="Arial" w:cs="Arial"/>
          <w:b/>
          <w:bCs/>
        </w:rPr>
      </w:pPr>
    </w:p>
    <w:p w14:paraId="562CB69C" w14:textId="0652601A" w:rsidR="00F7079E" w:rsidRPr="000C28E7" w:rsidRDefault="00F7079E" w:rsidP="006F6CDA">
      <w:pPr>
        <w:jc w:val="both"/>
        <w:rPr>
          <w:rFonts w:ascii="Arial" w:hAnsi="Arial" w:cs="Arial"/>
          <w:b/>
          <w:bCs/>
          <w:color w:val="FF0000"/>
        </w:rPr>
      </w:pPr>
      <w:r w:rsidRPr="000C28E7">
        <w:rPr>
          <w:rFonts w:ascii="Arial" w:hAnsi="Arial" w:cs="Arial"/>
          <w:b/>
          <w:bCs/>
          <w:color w:val="FF0000"/>
        </w:rPr>
        <w:t xml:space="preserve">16 heures 20 : Perspectives pour la gestion énergétique intelligente de serres en milieu urbain, </w:t>
      </w:r>
      <w:r w:rsidRPr="000C28E7">
        <w:rPr>
          <w:rFonts w:ascii="Arial" w:hAnsi="Arial" w:cs="Arial"/>
          <w:color w:val="FF0000"/>
          <w:position w:val="7"/>
        </w:rPr>
        <w:t>1</w:t>
      </w:r>
      <w:r w:rsidRPr="000C28E7">
        <w:rPr>
          <w:rFonts w:ascii="Arial" w:hAnsi="Arial" w:cs="Arial"/>
          <w:color w:val="FF0000"/>
        </w:rPr>
        <w:t>Nilson</w:t>
      </w:r>
      <w:r w:rsidRPr="000C28E7">
        <w:rPr>
          <w:rFonts w:ascii="Arial" w:hAnsi="Arial" w:cs="Arial"/>
          <w:color w:val="FF0000"/>
          <w:spacing w:val="-4"/>
        </w:rPr>
        <w:t xml:space="preserve"> </w:t>
      </w:r>
      <w:r w:rsidRPr="000C28E7">
        <w:rPr>
          <w:rFonts w:ascii="Arial" w:hAnsi="Arial" w:cs="Arial"/>
          <w:color w:val="FF0000"/>
        </w:rPr>
        <w:t>HENAO,</w:t>
      </w:r>
      <w:r w:rsidRPr="000C28E7">
        <w:rPr>
          <w:rFonts w:ascii="Arial" w:hAnsi="Arial" w:cs="Arial"/>
          <w:color w:val="FF0000"/>
          <w:spacing w:val="-3"/>
        </w:rPr>
        <w:t xml:space="preserve"> </w:t>
      </w:r>
      <w:r w:rsidRPr="000C28E7">
        <w:rPr>
          <w:rFonts w:ascii="Arial" w:hAnsi="Arial" w:cs="Arial"/>
          <w:color w:val="FF0000"/>
          <w:position w:val="7"/>
        </w:rPr>
        <w:t>1</w:t>
      </w:r>
      <w:r w:rsidRPr="000C28E7">
        <w:rPr>
          <w:rFonts w:ascii="Arial" w:hAnsi="Arial" w:cs="Arial"/>
          <w:color w:val="FF0000"/>
        </w:rPr>
        <w:t>Kodjo</w:t>
      </w:r>
      <w:r w:rsidRPr="000C28E7">
        <w:rPr>
          <w:rFonts w:ascii="Arial" w:hAnsi="Arial" w:cs="Arial"/>
          <w:color w:val="FF0000"/>
          <w:spacing w:val="-3"/>
        </w:rPr>
        <w:t xml:space="preserve"> </w:t>
      </w:r>
      <w:r w:rsidRPr="000C28E7">
        <w:rPr>
          <w:rFonts w:ascii="Arial" w:hAnsi="Arial" w:cs="Arial"/>
          <w:color w:val="FF0000"/>
        </w:rPr>
        <w:t>AGBOSSOU,</w:t>
      </w:r>
      <w:r w:rsidRPr="000C28E7">
        <w:rPr>
          <w:rFonts w:ascii="Arial" w:hAnsi="Arial" w:cs="Arial"/>
          <w:color w:val="FF0000"/>
          <w:spacing w:val="-3"/>
        </w:rPr>
        <w:t xml:space="preserve"> </w:t>
      </w:r>
      <w:r w:rsidRPr="000C28E7">
        <w:rPr>
          <w:rFonts w:ascii="Arial" w:hAnsi="Arial" w:cs="Arial"/>
          <w:color w:val="FF0000"/>
          <w:position w:val="7"/>
        </w:rPr>
        <w:t>2</w:t>
      </w:r>
      <w:r w:rsidRPr="000C28E7">
        <w:rPr>
          <w:rFonts w:ascii="Arial" w:hAnsi="Arial" w:cs="Arial"/>
          <w:color w:val="FF0000"/>
        </w:rPr>
        <w:t>Carolina</w:t>
      </w:r>
      <w:r w:rsidRPr="000C28E7">
        <w:rPr>
          <w:rFonts w:ascii="Arial" w:hAnsi="Arial" w:cs="Arial"/>
          <w:color w:val="FF0000"/>
          <w:spacing w:val="-3"/>
        </w:rPr>
        <w:t xml:space="preserve"> </w:t>
      </w:r>
      <w:r w:rsidRPr="000C28E7">
        <w:rPr>
          <w:rFonts w:ascii="Arial" w:hAnsi="Arial" w:cs="Arial"/>
          <w:color w:val="FF0000"/>
        </w:rPr>
        <w:t>VARGAS</w:t>
      </w:r>
    </w:p>
    <w:p w14:paraId="4C7B557A" w14:textId="55CA69FB" w:rsidR="00F7079E" w:rsidRPr="000C28E7" w:rsidRDefault="00F7079E" w:rsidP="006F6CDA">
      <w:pPr>
        <w:ind w:right="57"/>
        <w:rPr>
          <w:rFonts w:ascii="Arial" w:hAnsi="Arial" w:cs="Arial"/>
          <w:color w:val="FF0000"/>
          <w:sz w:val="20"/>
          <w:szCs w:val="20"/>
        </w:rPr>
      </w:pPr>
      <w:r w:rsidRPr="000C28E7">
        <w:rPr>
          <w:rFonts w:ascii="Arial" w:hAnsi="Arial" w:cs="Arial"/>
          <w:color w:val="FF0000"/>
          <w:position w:val="6"/>
          <w:sz w:val="20"/>
          <w:szCs w:val="20"/>
        </w:rPr>
        <w:t>1</w:t>
      </w:r>
      <w:r w:rsidRPr="000C28E7">
        <w:rPr>
          <w:rFonts w:ascii="Arial" w:hAnsi="Arial" w:cs="Arial"/>
          <w:color w:val="FF0000"/>
          <w:sz w:val="20"/>
          <w:szCs w:val="20"/>
        </w:rPr>
        <w:t>Département</w:t>
      </w:r>
      <w:r w:rsidRPr="000C28E7">
        <w:rPr>
          <w:rFonts w:ascii="Arial" w:hAnsi="Arial" w:cs="Arial"/>
          <w:color w:val="FF0000"/>
          <w:spacing w:val="-4"/>
          <w:sz w:val="20"/>
          <w:szCs w:val="20"/>
        </w:rPr>
        <w:t xml:space="preserve"> </w:t>
      </w:r>
      <w:r w:rsidRPr="000C28E7">
        <w:rPr>
          <w:rFonts w:ascii="Arial" w:hAnsi="Arial" w:cs="Arial"/>
          <w:color w:val="FF0000"/>
          <w:sz w:val="20"/>
          <w:szCs w:val="20"/>
        </w:rPr>
        <w:t>de</w:t>
      </w:r>
      <w:r w:rsidRPr="000C28E7">
        <w:rPr>
          <w:rFonts w:ascii="Arial" w:hAnsi="Arial" w:cs="Arial"/>
          <w:color w:val="FF0000"/>
          <w:spacing w:val="-3"/>
          <w:sz w:val="20"/>
          <w:szCs w:val="20"/>
        </w:rPr>
        <w:t xml:space="preserve"> </w:t>
      </w:r>
      <w:r w:rsidRPr="000C28E7">
        <w:rPr>
          <w:rFonts w:ascii="Arial" w:hAnsi="Arial" w:cs="Arial"/>
          <w:color w:val="FF0000"/>
          <w:sz w:val="20"/>
          <w:szCs w:val="20"/>
        </w:rPr>
        <w:t>génie</w:t>
      </w:r>
      <w:r w:rsidRPr="000C28E7">
        <w:rPr>
          <w:rFonts w:ascii="Arial" w:hAnsi="Arial" w:cs="Arial"/>
          <w:color w:val="FF0000"/>
          <w:spacing w:val="-3"/>
          <w:sz w:val="20"/>
          <w:szCs w:val="20"/>
        </w:rPr>
        <w:t xml:space="preserve"> </w:t>
      </w:r>
      <w:r w:rsidRPr="000C28E7">
        <w:rPr>
          <w:rFonts w:ascii="Arial" w:hAnsi="Arial" w:cs="Arial"/>
          <w:color w:val="FF0000"/>
          <w:sz w:val="20"/>
          <w:szCs w:val="20"/>
        </w:rPr>
        <w:t>électrique</w:t>
      </w:r>
      <w:r w:rsidRPr="000C28E7">
        <w:rPr>
          <w:rFonts w:ascii="Arial" w:hAnsi="Arial" w:cs="Arial"/>
          <w:color w:val="FF0000"/>
          <w:spacing w:val="-3"/>
          <w:sz w:val="20"/>
          <w:szCs w:val="20"/>
        </w:rPr>
        <w:t xml:space="preserve"> </w:t>
      </w:r>
      <w:r w:rsidRPr="000C28E7">
        <w:rPr>
          <w:rFonts w:ascii="Arial" w:hAnsi="Arial" w:cs="Arial"/>
          <w:color w:val="FF0000"/>
          <w:sz w:val="20"/>
          <w:szCs w:val="20"/>
        </w:rPr>
        <w:t>et</w:t>
      </w:r>
      <w:r w:rsidRPr="000C28E7">
        <w:rPr>
          <w:rFonts w:ascii="Arial" w:hAnsi="Arial" w:cs="Arial"/>
          <w:color w:val="FF0000"/>
          <w:spacing w:val="-4"/>
          <w:sz w:val="20"/>
          <w:szCs w:val="20"/>
        </w:rPr>
        <w:t xml:space="preserve"> </w:t>
      </w:r>
      <w:r w:rsidRPr="000C28E7">
        <w:rPr>
          <w:rFonts w:ascii="Arial" w:hAnsi="Arial" w:cs="Arial"/>
          <w:color w:val="FF0000"/>
          <w:sz w:val="20"/>
          <w:szCs w:val="20"/>
        </w:rPr>
        <w:t>de</w:t>
      </w:r>
      <w:r w:rsidRPr="000C28E7">
        <w:rPr>
          <w:rFonts w:ascii="Arial" w:hAnsi="Arial" w:cs="Arial"/>
          <w:color w:val="FF0000"/>
          <w:spacing w:val="-3"/>
          <w:sz w:val="20"/>
          <w:szCs w:val="20"/>
        </w:rPr>
        <w:t xml:space="preserve"> </w:t>
      </w:r>
      <w:r w:rsidRPr="000C28E7">
        <w:rPr>
          <w:rFonts w:ascii="Arial" w:hAnsi="Arial" w:cs="Arial"/>
          <w:color w:val="FF0000"/>
          <w:sz w:val="20"/>
          <w:szCs w:val="20"/>
        </w:rPr>
        <w:t>génie</w:t>
      </w:r>
      <w:r w:rsidRPr="000C28E7">
        <w:rPr>
          <w:rFonts w:ascii="Arial" w:hAnsi="Arial" w:cs="Arial"/>
          <w:color w:val="FF0000"/>
          <w:spacing w:val="-3"/>
          <w:sz w:val="20"/>
          <w:szCs w:val="20"/>
        </w:rPr>
        <w:t xml:space="preserve"> </w:t>
      </w:r>
      <w:r w:rsidRPr="000C28E7">
        <w:rPr>
          <w:rFonts w:ascii="Arial" w:hAnsi="Arial" w:cs="Arial"/>
          <w:color w:val="FF0000"/>
          <w:sz w:val="20"/>
          <w:szCs w:val="20"/>
        </w:rPr>
        <w:t>informatique, Laboratoire</w:t>
      </w:r>
      <w:r w:rsidRPr="000C28E7">
        <w:rPr>
          <w:rFonts w:ascii="Arial" w:hAnsi="Arial" w:cs="Arial"/>
          <w:color w:val="FF0000"/>
          <w:spacing w:val="-4"/>
          <w:sz w:val="20"/>
          <w:szCs w:val="20"/>
        </w:rPr>
        <w:t xml:space="preserve"> </w:t>
      </w:r>
      <w:r w:rsidRPr="000C28E7">
        <w:rPr>
          <w:rFonts w:ascii="Arial" w:hAnsi="Arial" w:cs="Arial"/>
          <w:color w:val="FF0000"/>
          <w:sz w:val="20"/>
          <w:szCs w:val="20"/>
        </w:rPr>
        <w:t>d'innovation</w:t>
      </w:r>
      <w:r w:rsidRPr="000C28E7">
        <w:rPr>
          <w:rFonts w:ascii="Arial" w:hAnsi="Arial" w:cs="Arial"/>
          <w:color w:val="FF0000"/>
          <w:spacing w:val="-4"/>
          <w:sz w:val="20"/>
          <w:szCs w:val="20"/>
        </w:rPr>
        <w:t xml:space="preserve"> </w:t>
      </w:r>
      <w:r w:rsidRPr="000C28E7">
        <w:rPr>
          <w:rFonts w:ascii="Arial" w:hAnsi="Arial" w:cs="Arial"/>
          <w:color w:val="FF0000"/>
          <w:sz w:val="20"/>
          <w:szCs w:val="20"/>
        </w:rPr>
        <w:t>et</w:t>
      </w:r>
      <w:r w:rsidRPr="000C28E7">
        <w:rPr>
          <w:rFonts w:ascii="Arial" w:hAnsi="Arial" w:cs="Arial"/>
          <w:color w:val="FF0000"/>
          <w:spacing w:val="-3"/>
          <w:sz w:val="20"/>
          <w:szCs w:val="20"/>
        </w:rPr>
        <w:t xml:space="preserve"> </w:t>
      </w:r>
      <w:r w:rsidRPr="000C28E7">
        <w:rPr>
          <w:rFonts w:ascii="Arial" w:hAnsi="Arial" w:cs="Arial"/>
          <w:color w:val="FF0000"/>
          <w:sz w:val="20"/>
          <w:szCs w:val="20"/>
        </w:rPr>
        <w:t>de</w:t>
      </w:r>
      <w:r w:rsidRPr="000C28E7">
        <w:rPr>
          <w:rFonts w:ascii="Arial" w:hAnsi="Arial" w:cs="Arial"/>
          <w:color w:val="FF0000"/>
          <w:spacing w:val="-4"/>
          <w:sz w:val="20"/>
          <w:szCs w:val="20"/>
        </w:rPr>
        <w:t xml:space="preserve"> </w:t>
      </w:r>
      <w:r w:rsidRPr="000C28E7">
        <w:rPr>
          <w:rFonts w:ascii="Arial" w:hAnsi="Arial" w:cs="Arial"/>
          <w:color w:val="FF0000"/>
          <w:sz w:val="20"/>
          <w:szCs w:val="20"/>
        </w:rPr>
        <w:t>recherche</w:t>
      </w:r>
      <w:r w:rsidRPr="000C28E7">
        <w:rPr>
          <w:rFonts w:ascii="Arial" w:hAnsi="Arial" w:cs="Arial"/>
          <w:color w:val="FF0000"/>
          <w:spacing w:val="-3"/>
          <w:sz w:val="20"/>
          <w:szCs w:val="20"/>
        </w:rPr>
        <w:t xml:space="preserve"> </w:t>
      </w:r>
      <w:r w:rsidRPr="000C28E7">
        <w:rPr>
          <w:rFonts w:ascii="Arial" w:hAnsi="Arial" w:cs="Arial"/>
          <w:color w:val="FF0000"/>
          <w:sz w:val="20"/>
          <w:szCs w:val="20"/>
        </w:rPr>
        <w:t>en</w:t>
      </w:r>
      <w:r w:rsidRPr="000C28E7">
        <w:rPr>
          <w:rFonts w:ascii="Arial" w:hAnsi="Arial" w:cs="Arial"/>
          <w:color w:val="FF0000"/>
          <w:spacing w:val="-4"/>
          <w:sz w:val="20"/>
          <w:szCs w:val="20"/>
        </w:rPr>
        <w:t xml:space="preserve"> </w:t>
      </w:r>
      <w:r w:rsidRPr="000C28E7">
        <w:rPr>
          <w:rFonts w:ascii="Arial" w:hAnsi="Arial" w:cs="Arial"/>
          <w:color w:val="FF0000"/>
          <w:sz w:val="20"/>
          <w:szCs w:val="20"/>
        </w:rPr>
        <w:t>énergie</w:t>
      </w:r>
      <w:r w:rsidRPr="000C28E7">
        <w:rPr>
          <w:rFonts w:ascii="Arial" w:hAnsi="Arial" w:cs="Arial"/>
          <w:color w:val="FF0000"/>
          <w:spacing w:val="-4"/>
          <w:sz w:val="20"/>
          <w:szCs w:val="20"/>
        </w:rPr>
        <w:t xml:space="preserve"> </w:t>
      </w:r>
      <w:r w:rsidRPr="000C28E7">
        <w:rPr>
          <w:rFonts w:ascii="Arial" w:hAnsi="Arial" w:cs="Arial"/>
          <w:color w:val="FF0000"/>
          <w:sz w:val="20"/>
          <w:szCs w:val="20"/>
        </w:rPr>
        <w:t xml:space="preserve">intelligente, </w:t>
      </w:r>
      <w:r w:rsidRPr="000C28E7">
        <w:rPr>
          <w:rFonts w:ascii="Arial" w:hAnsi="Arial" w:cs="Arial"/>
          <w:color w:val="FF0000"/>
          <w:position w:val="6"/>
          <w:sz w:val="20"/>
          <w:szCs w:val="20"/>
        </w:rPr>
        <w:t>2</w:t>
      </w:r>
      <w:r w:rsidRPr="000C28E7">
        <w:rPr>
          <w:rFonts w:ascii="Arial" w:hAnsi="Arial" w:cs="Arial"/>
          <w:color w:val="FF0000"/>
          <w:sz w:val="20"/>
          <w:szCs w:val="20"/>
        </w:rPr>
        <w:t>Département de Génie Industriel</w:t>
      </w:r>
      <w:r w:rsidRPr="000C28E7">
        <w:rPr>
          <w:rFonts w:ascii="Arial" w:hAnsi="Arial" w:cs="Arial"/>
          <w:color w:val="FF0000"/>
          <w:spacing w:val="1"/>
          <w:sz w:val="20"/>
          <w:szCs w:val="20"/>
        </w:rPr>
        <w:t xml:space="preserve"> </w:t>
      </w:r>
      <w:r w:rsidRPr="000C28E7">
        <w:rPr>
          <w:rFonts w:ascii="Arial" w:hAnsi="Arial" w:cs="Arial"/>
          <w:color w:val="FF0000"/>
          <w:sz w:val="20"/>
          <w:szCs w:val="20"/>
        </w:rPr>
        <w:t>, Université</w:t>
      </w:r>
      <w:r w:rsidRPr="000C28E7">
        <w:rPr>
          <w:rFonts w:ascii="Arial" w:hAnsi="Arial" w:cs="Arial"/>
          <w:color w:val="FF0000"/>
          <w:spacing w:val="-8"/>
          <w:sz w:val="20"/>
          <w:szCs w:val="20"/>
        </w:rPr>
        <w:t xml:space="preserve"> </w:t>
      </w:r>
      <w:r w:rsidRPr="000C28E7">
        <w:rPr>
          <w:rFonts w:ascii="Arial" w:hAnsi="Arial" w:cs="Arial"/>
          <w:color w:val="FF0000"/>
          <w:sz w:val="20"/>
          <w:szCs w:val="20"/>
        </w:rPr>
        <w:t>du</w:t>
      </w:r>
      <w:r w:rsidRPr="000C28E7">
        <w:rPr>
          <w:rFonts w:ascii="Arial" w:hAnsi="Arial" w:cs="Arial"/>
          <w:color w:val="FF0000"/>
          <w:spacing w:val="-8"/>
          <w:sz w:val="20"/>
          <w:szCs w:val="20"/>
        </w:rPr>
        <w:t xml:space="preserve"> </w:t>
      </w:r>
      <w:r w:rsidRPr="000C28E7">
        <w:rPr>
          <w:rFonts w:ascii="Arial" w:hAnsi="Arial" w:cs="Arial"/>
          <w:color w:val="FF0000"/>
          <w:sz w:val="20"/>
          <w:szCs w:val="20"/>
        </w:rPr>
        <w:t>Québec</w:t>
      </w:r>
      <w:r w:rsidRPr="000C28E7">
        <w:rPr>
          <w:rFonts w:ascii="Arial" w:hAnsi="Arial" w:cs="Arial"/>
          <w:color w:val="FF0000"/>
          <w:spacing w:val="-7"/>
          <w:sz w:val="20"/>
          <w:szCs w:val="20"/>
        </w:rPr>
        <w:t xml:space="preserve"> </w:t>
      </w:r>
      <w:r w:rsidRPr="000C28E7">
        <w:rPr>
          <w:rFonts w:ascii="Arial" w:hAnsi="Arial" w:cs="Arial"/>
          <w:color w:val="FF0000"/>
          <w:sz w:val="20"/>
          <w:szCs w:val="20"/>
        </w:rPr>
        <w:t>à</w:t>
      </w:r>
      <w:r w:rsidRPr="000C28E7">
        <w:rPr>
          <w:rFonts w:ascii="Arial" w:hAnsi="Arial" w:cs="Arial"/>
          <w:color w:val="FF0000"/>
          <w:spacing w:val="-8"/>
          <w:sz w:val="20"/>
          <w:szCs w:val="20"/>
        </w:rPr>
        <w:t xml:space="preserve"> </w:t>
      </w:r>
      <w:r w:rsidRPr="000C28E7">
        <w:rPr>
          <w:rFonts w:ascii="Arial" w:hAnsi="Arial" w:cs="Arial"/>
          <w:color w:val="FF0000"/>
          <w:sz w:val="20"/>
          <w:szCs w:val="20"/>
        </w:rPr>
        <w:t>Trois­Rivières</w:t>
      </w:r>
    </w:p>
    <w:p w14:paraId="5150AFF4" w14:textId="1F7B0174" w:rsidR="006F6CDA" w:rsidRDefault="006F6CDA" w:rsidP="00F7079E">
      <w:pPr>
        <w:ind w:right="57"/>
        <w:rPr>
          <w:rFonts w:ascii="Arial" w:hAnsi="Arial" w:cs="Arial"/>
          <w:sz w:val="20"/>
          <w:szCs w:val="20"/>
        </w:rPr>
      </w:pPr>
    </w:p>
    <w:p w14:paraId="4149E219" w14:textId="6A631D54" w:rsidR="006F6CDA" w:rsidRPr="000C28E7" w:rsidRDefault="006F6CDA" w:rsidP="006F6CDA">
      <w:pPr>
        <w:pStyle w:val="Default"/>
        <w:rPr>
          <w:rFonts w:ascii="Arial" w:hAnsi="Arial" w:cs="Arial"/>
          <w:b/>
          <w:bCs/>
          <w:i/>
          <w:iCs/>
        </w:rPr>
      </w:pPr>
      <w:r w:rsidRPr="000C28E7">
        <w:rPr>
          <w:rFonts w:ascii="Arial" w:hAnsi="Arial" w:cs="Arial"/>
          <w:b/>
          <w:bCs/>
          <w:i/>
          <w:iCs/>
          <w:lang w:val="en-US"/>
        </w:rPr>
        <w:t xml:space="preserve">16 heures 40 :  Comparison of the radiation components obtained from the modified BRL model and the data from meteorological databases available in Brazil. </w:t>
      </w:r>
      <w:r w:rsidRPr="000C28E7">
        <w:rPr>
          <w:rFonts w:ascii="Arial" w:hAnsi="Arial" w:cs="Arial"/>
          <w:i/>
          <w:iCs/>
          <w:sz w:val="20"/>
          <w:szCs w:val="20"/>
        </w:rPr>
        <w:t xml:space="preserve">Martins J. H. S.*, Lemos L. F. L.*, Starke A. R.*, Passos J. C.*, Colle S.* </w:t>
      </w:r>
    </w:p>
    <w:p w14:paraId="4A73A6C8" w14:textId="5C36B0F0" w:rsidR="006F6CDA" w:rsidRPr="000C28E7" w:rsidRDefault="006F6CDA" w:rsidP="006F6CDA">
      <w:pPr>
        <w:autoSpaceDE w:val="0"/>
        <w:autoSpaceDN w:val="0"/>
        <w:adjustRightInd w:val="0"/>
        <w:rPr>
          <w:rFonts w:ascii="Arial" w:hAnsi="Arial" w:cs="Arial"/>
          <w:i/>
          <w:iCs/>
          <w:color w:val="000000"/>
          <w:sz w:val="20"/>
          <w:szCs w:val="20"/>
          <w:lang w:val="en-US"/>
        </w:rPr>
      </w:pPr>
      <w:r w:rsidRPr="000C28E7">
        <w:rPr>
          <w:rFonts w:ascii="Arial" w:hAnsi="Arial" w:cs="Arial"/>
          <w:i/>
          <w:iCs/>
          <w:color w:val="000000"/>
          <w:sz w:val="20"/>
          <w:szCs w:val="20"/>
          <w:lang w:val="en-US"/>
        </w:rPr>
        <w:t xml:space="preserve">*LEPTEN – Laboratory of Energy Conversion Engineering and Energy Technology, Department of Mechanical Engineering, Federal University of Santa Catarina (UFSC), Eng. Agronômico Andrei Cristian Ferreira St., Florianópolis, SC, 88040-900 </w:t>
      </w:r>
    </w:p>
    <w:p w14:paraId="392EE033" w14:textId="565BC56A" w:rsidR="006F6CDA" w:rsidRDefault="006F6CDA" w:rsidP="006F6CDA">
      <w:pPr>
        <w:autoSpaceDE w:val="0"/>
        <w:autoSpaceDN w:val="0"/>
        <w:adjustRightInd w:val="0"/>
        <w:rPr>
          <w:rFonts w:ascii="Arial" w:hAnsi="Arial" w:cs="Arial"/>
          <w:color w:val="000000"/>
          <w:sz w:val="20"/>
          <w:szCs w:val="20"/>
          <w:lang w:val="en-US"/>
        </w:rPr>
      </w:pPr>
    </w:p>
    <w:p w14:paraId="4707C494" w14:textId="2C40061E" w:rsidR="006F6CDA" w:rsidRPr="000C28E7" w:rsidRDefault="006F6CDA" w:rsidP="006F6CDA">
      <w:pPr>
        <w:pStyle w:val="Default"/>
        <w:rPr>
          <w:rFonts w:ascii="Arial" w:hAnsi="Arial" w:cs="Arial"/>
          <w:b/>
          <w:bCs/>
          <w:i/>
          <w:iCs/>
          <w:lang w:val="en-US"/>
        </w:rPr>
      </w:pPr>
      <w:r w:rsidRPr="000C28E7">
        <w:rPr>
          <w:rFonts w:ascii="Arial" w:hAnsi="Arial" w:cs="Arial"/>
          <w:b/>
          <w:bCs/>
          <w:i/>
          <w:iCs/>
          <w:lang w:val="en-US"/>
        </w:rPr>
        <w:t xml:space="preserve">17 heures : Computational fluid dynamics for wind farm performance assessment in complex terrain </w:t>
      </w:r>
    </w:p>
    <w:p w14:paraId="33951ACA" w14:textId="7BFECBE1" w:rsidR="006F6CDA" w:rsidRPr="000C28E7" w:rsidRDefault="006F6CDA" w:rsidP="006F6CDA">
      <w:pPr>
        <w:autoSpaceDE w:val="0"/>
        <w:autoSpaceDN w:val="0"/>
        <w:adjustRightInd w:val="0"/>
        <w:rPr>
          <w:rFonts w:ascii="Arial" w:hAnsi="Arial" w:cs="Arial"/>
          <w:i/>
          <w:iCs/>
          <w:color w:val="000000"/>
          <w:sz w:val="20"/>
          <w:szCs w:val="20"/>
          <w:lang w:val="en-US"/>
        </w:rPr>
      </w:pPr>
      <w:r w:rsidRPr="000C28E7">
        <w:rPr>
          <w:rFonts w:ascii="Arial" w:hAnsi="Arial" w:cs="Arial"/>
          <w:i/>
          <w:iCs/>
          <w:color w:val="000000"/>
          <w:sz w:val="20"/>
          <w:szCs w:val="20"/>
          <w:lang w:val="en-US"/>
        </w:rPr>
        <w:t xml:space="preserve">William C. RADUNZ, PhD candidate in mechanical engineering, Federal University of Santa Catarina, Brazil, Yoshiaki SAKAGAMI, Department of Health and Service, Federal Institute of Santa Catarina, Júlio César PASSOS, Department of Mechanical Engineering, Federal University of Santa Catarina, Brazil, Mayara MIQUELETTI et Eduardo DIAS, Atlantic Energias Renováveis S.A., Brazil, </w:t>
      </w:r>
    </w:p>
    <w:p w14:paraId="0E555166" w14:textId="77777777" w:rsidR="00F7079E" w:rsidRPr="006F6CDA" w:rsidRDefault="00F7079E" w:rsidP="0019771A">
      <w:pPr>
        <w:tabs>
          <w:tab w:val="left" w:pos="374"/>
          <w:tab w:val="left" w:pos="748"/>
        </w:tabs>
        <w:jc w:val="both"/>
        <w:rPr>
          <w:rFonts w:ascii="Arial" w:hAnsi="Arial" w:cs="Arial"/>
          <w:lang w:val="en-US"/>
        </w:rPr>
      </w:pPr>
    </w:p>
    <w:p w14:paraId="41AEA1AA" w14:textId="24B8FFEF" w:rsidR="008E2E4D" w:rsidRPr="00C76FC3" w:rsidRDefault="004B1E7F" w:rsidP="0019771A">
      <w:pPr>
        <w:tabs>
          <w:tab w:val="left" w:pos="374"/>
          <w:tab w:val="left" w:pos="748"/>
        </w:tabs>
        <w:jc w:val="both"/>
        <w:rPr>
          <w:rFonts w:ascii="Arial" w:hAnsi="Arial" w:cs="Arial"/>
          <w:b/>
          <w:bCs/>
          <w:color w:val="0070C0"/>
          <w:sz w:val="32"/>
          <w:szCs w:val="32"/>
        </w:rPr>
      </w:pPr>
      <w:r w:rsidRPr="00C76FC3">
        <w:rPr>
          <w:rFonts w:ascii="Arial" w:hAnsi="Arial" w:cs="Arial"/>
          <w:b/>
          <w:bCs/>
          <w:color w:val="0070C0"/>
          <w:sz w:val="32"/>
          <w:szCs w:val="32"/>
        </w:rPr>
        <w:t>Atelier</w:t>
      </w:r>
      <w:r w:rsidR="00BB5490">
        <w:rPr>
          <w:rFonts w:ascii="Arial" w:hAnsi="Arial" w:cs="Arial"/>
          <w:b/>
          <w:bCs/>
          <w:color w:val="0070C0"/>
          <w:sz w:val="32"/>
          <w:szCs w:val="32"/>
        </w:rPr>
        <w:t xml:space="preserve"> 5 :</w:t>
      </w:r>
      <w:r w:rsidRPr="00C76FC3">
        <w:rPr>
          <w:rFonts w:ascii="Arial" w:hAnsi="Arial" w:cs="Arial"/>
          <w:b/>
          <w:bCs/>
          <w:color w:val="0070C0"/>
          <w:sz w:val="32"/>
          <w:szCs w:val="32"/>
        </w:rPr>
        <w:t xml:space="preserve"> électrification</w:t>
      </w:r>
      <w:r w:rsidR="00F7079E">
        <w:rPr>
          <w:rFonts w:ascii="Arial" w:hAnsi="Arial" w:cs="Arial"/>
          <w:b/>
          <w:bCs/>
          <w:color w:val="0070C0"/>
          <w:sz w:val="32"/>
          <w:szCs w:val="32"/>
        </w:rPr>
        <w:t xml:space="preserve"> en parallèle avec l’atelier 4</w:t>
      </w:r>
    </w:p>
    <w:p w14:paraId="693552E4" w14:textId="3DB9E7C5" w:rsidR="004B1E7F" w:rsidRPr="007C0319" w:rsidRDefault="004B1E7F" w:rsidP="0019771A">
      <w:pPr>
        <w:tabs>
          <w:tab w:val="left" w:pos="374"/>
          <w:tab w:val="left" w:pos="748"/>
        </w:tabs>
        <w:jc w:val="both"/>
        <w:rPr>
          <w:rFonts w:ascii="Arial" w:hAnsi="Arial" w:cs="Arial"/>
        </w:rPr>
      </w:pPr>
    </w:p>
    <w:p w14:paraId="0A71B881" w14:textId="24F557B2" w:rsidR="00E74177" w:rsidRPr="000C28E7" w:rsidRDefault="00F7079E" w:rsidP="00F7079E">
      <w:pPr>
        <w:tabs>
          <w:tab w:val="left" w:pos="374"/>
          <w:tab w:val="left" w:pos="748"/>
        </w:tabs>
        <w:rPr>
          <w:rFonts w:ascii="Arial" w:hAnsi="Arial" w:cs="Arial"/>
          <w:i/>
          <w:iCs/>
          <w:color w:val="000000"/>
          <w:sz w:val="20"/>
          <w:szCs w:val="20"/>
        </w:rPr>
      </w:pPr>
      <w:r w:rsidRPr="000C28E7">
        <w:rPr>
          <w:rFonts w:ascii="Arial" w:hAnsi="Arial" w:cs="Arial"/>
          <w:b/>
          <w:bCs/>
          <w:i/>
          <w:iCs/>
          <w:color w:val="000000"/>
        </w:rPr>
        <w:t xml:space="preserve">14 heures : </w:t>
      </w:r>
      <w:r w:rsidR="004B1E7F" w:rsidRPr="000C28E7">
        <w:rPr>
          <w:rFonts w:ascii="Arial" w:hAnsi="Arial" w:cs="Arial"/>
          <w:b/>
          <w:bCs/>
          <w:i/>
          <w:iCs/>
          <w:color w:val="000000"/>
        </w:rPr>
        <w:t>Contrôle et gestion d’énergie d’un système hybride photovoltaïque pile à combustible avec stockage d’énergie.</w:t>
      </w:r>
      <w:r w:rsidRPr="000C28E7">
        <w:rPr>
          <w:rFonts w:ascii="Arial" w:hAnsi="Arial" w:cs="Arial"/>
          <w:b/>
          <w:bCs/>
          <w:i/>
          <w:iCs/>
          <w:color w:val="000000"/>
        </w:rPr>
        <w:t xml:space="preserve"> </w:t>
      </w:r>
      <w:r w:rsidR="00E74177" w:rsidRPr="000C28E7">
        <w:rPr>
          <w:rFonts w:ascii="Arial" w:hAnsi="Arial" w:cs="Arial"/>
          <w:i/>
          <w:iCs/>
          <w:color w:val="000000"/>
        </w:rPr>
        <w:t>Said AISSOU</w:t>
      </w:r>
      <w:r w:rsidRPr="000C28E7">
        <w:rPr>
          <w:rFonts w:ascii="Arial" w:hAnsi="Arial" w:cs="Arial"/>
          <w:b/>
          <w:bCs/>
          <w:i/>
          <w:iCs/>
          <w:color w:val="000000"/>
        </w:rPr>
        <w:t xml:space="preserve">, </w:t>
      </w:r>
      <w:r w:rsidR="00E74177" w:rsidRPr="000C28E7">
        <w:rPr>
          <w:rFonts w:ascii="Arial" w:hAnsi="Arial" w:cs="Arial"/>
          <w:i/>
          <w:iCs/>
          <w:color w:val="000000"/>
          <w:sz w:val="20"/>
          <w:szCs w:val="20"/>
        </w:rPr>
        <w:t>Enseignant à l’université Mouloud MAMMERI de TIZI-OUZOU, Algérie.</w:t>
      </w:r>
      <w:r w:rsidRPr="000C28E7">
        <w:rPr>
          <w:rFonts w:ascii="Arial" w:hAnsi="Arial" w:cs="Arial"/>
          <w:b/>
          <w:bCs/>
          <w:i/>
          <w:iCs/>
          <w:color w:val="000000"/>
        </w:rPr>
        <w:t xml:space="preserve"> </w:t>
      </w:r>
      <w:r w:rsidR="00E74177" w:rsidRPr="000C28E7">
        <w:rPr>
          <w:rFonts w:ascii="Arial" w:hAnsi="Arial" w:cs="Arial"/>
          <w:i/>
          <w:iCs/>
          <w:color w:val="000000"/>
          <w:sz w:val="20"/>
          <w:szCs w:val="20"/>
        </w:rPr>
        <w:t>Chercheur affilié au laboratoire LTII, équipe ERSE de l’université de Bejaia, Algérie</w:t>
      </w:r>
    </w:p>
    <w:p w14:paraId="10295416" w14:textId="1C8B7F20" w:rsidR="00FE00E0" w:rsidRPr="000C28E7" w:rsidRDefault="00FE00E0" w:rsidP="0019771A">
      <w:pPr>
        <w:tabs>
          <w:tab w:val="left" w:pos="374"/>
          <w:tab w:val="left" w:pos="748"/>
        </w:tabs>
        <w:jc w:val="both"/>
        <w:rPr>
          <w:rFonts w:ascii="Arial" w:hAnsi="Arial" w:cs="Arial"/>
          <w:i/>
          <w:iCs/>
          <w:color w:val="000000"/>
        </w:rPr>
      </w:pPr>
    </w:p>
    <w:p w14:paraId="4C5D7E3B" w14:textId="4A96AB78" w:rsidR="0026507B" w:rsidRDefault="00F7079E" w:rsidP="00F7079E">
      <w:pPr>
        <w:rPr>
          <w:rFonts w:ascii="Arial" w:hAnsi="Arial" w:cs="Arial"/>
          <w:sz w:val="20"/>
          <w:szCs w:val="20"/>
        </w:rPr>
      </w:pPr>
      <w:r w:rsidRPr="00F7079E">
        <w:rPr>
          <w:rFonts w:ascii="Arial" w:hAnsi="Arial" w:cs="Arial"/>
          <w:b/>
          <w:bCs/>
          <w:color w:val="000000"/>
        </w:rPr>
        <w:t xml:space="preserve">14 heures </w:t>
      </w:r>
      <w:r w:rsidR="00523814">
        <w:rPr>
          <w:rFonts w:ascii="Arial" w:hAnsi="Arial" w:cs="Arial"/>
          <w:b/>
          <w:bCs/>
          <w:color w:val="000000"/>
        </w:rPr>
        <w:t>2</w:t>
      </w:r>
      <w:r w:rsidRPr="00F7079E">
        <w:rPr>
          <w:rFonts w:ascii="Arial" w:hAnsi="Arial" w:cs="Arial"/>
          <w:b/>
          <w:bCs/>
          <w:color w:val="000000"/>
        </w:rPr>
        <w:t>0</w:t>
      </w:r>
      <w:r>
        <w:rPr>
          <w:rFonts w:ascii="Arial" w:hAnsi="Arial" w:cs="Arial"/>
          <w:color w:val="000000"/>
        </w:rPr>
        <w:t xml:space="preserve"> : </w:t>
      </w:r>
      <w:r w:rsidR="00FE00E0" w:rsidRPr="00C76FC3">
        <w:rPr>
          <w:rFonts w:ascii="Arial" w:hAnsi="Arial" w:cs="Arial"/>
          <w:b/>
          <w:bCs/>
          <w:color w:val="000000"/>
        </w:rPr>
        <w:t>Etude de l'électrification par l'énergie hydrolienne côté ouest de Madagascar</w:t>
      </w:r>
      <w:r>
        <w:rPr>
          <w:rFonts w:ascii="Arial" w:hAnsi="Arial" w:cs="Arial"/>
          <w:b/>
          <w:bCs/>
          <w:color w:val="000000"/>
        </w:rPr>
        <w:t xml:space="preserve">, </w:t>
      </w:r>
      <w:r w:rsidR="0026507B" w:rsidRPr="00412AAB">
        <w:rPr>
          <w:rFonts w:ascii="Arial" w:hAnsi="Arial" w:cs="Arial"/>
          <w:bCs/>
        </w:rPr>
        <w:t xml:space="preserve">Nirilalaina RANDRIATEFISON </w:t>
      </w:r>
      <w:r w:rsidR="0026507B" w:rsidRPr="00412AAB">
        <w:rPr>
          <w:rFonts w:ascii="Arial" w:hAnsi="Arial" w:cs="Arial"/>
          <w:bCs/>
          <w:vertAlign w:val="superscript"/>
        </w:rPr>
        <w:t>1</w:t>
      </w:r>
      <w:r w:rsidR="0026507B" w:rsidRPr="00412AAB">
        <w:rPr>
          <w:rFonts w:ascii="Arial" w:hAnsi="Arial" w:cs="Arial"/>
          <w:bCs/>
        </w:rPr>
        <w:t>, Yvon ANDRIANAHARISON</w:t>
      </w:r>
      <w:r w:rsidR="0026507B" w:rsidRPr="00412AAB">
        <w:rPr>
          <w:rFonts w:ascii="Arial" w:hAnsi="Arial" w:cs="Arial"/>
          <w:bCs/>
          <w:vertAlign w:val="superscript"/>
        </w:rPr>
        <w:t>2</w:t>
      </w:r>
      <w:r w:rsidR="0026507B" w:rsidRPr="00412AAB">
        <w:rPr>
          <w:rFonts w:ascii="Arial" w:hAnsi="Arial" w:cs="Arial"/>
          <w:bCs/>
        </w:rPr>
        <w:t xml:space="preserve"> </w:t>
      </w:r>
      <w:r w:rsidR="0026507B" w:rsidRPr="0026507B">
        <w:rPr>
          <w:rFonts w:ascii="Arial" w:hAnsi="Arial" w:cs="Arial"/>
          <w:sz w:val="20"/>
          <w:szCs w:val="20"/>
        </w:rPr>
        <w:t>1 : Laboratoire des Sciences expérimentales et Mathématiques, Ecole Normale Supérieure, Université d’Antananarivo, Madagascar</w:t>
      </w:r>
      <w:r>
        <w:rPr>
          <w:rFonts w:ascii="Arial" w:hAnsi="Arial" w:cs="Arial"/>
          <w:b/>
          <w:bCs/>
          <w:color w:val="000000"/>
        </w:rPr>
        <w:t xml:space="preserve">, </w:t>
      </w:r>
      <w:r w:rsidR="0026507B" w:rsidRPr="0026507B">
        <w:rPr>
          <w:rFonts w:ascii="Arial" w:hAnsi="Arial" w:cs="Arial"/>
          <w:sz w:val="20"/>
          <w:szCs w:val="20"/>
        </w:rPr>
        <w:t>2 : Laboratoire d’Electricité, Signaux et Automatique, Ecole Supérieure Polytechnique, Université d’Antananarivo, Madagascar </w:t>
      </w:r>
    </w:p>
    <w:p w14:paraId="717E4B22" w14:textId="77777777" w:rsidR="00F7079E" w:rsidRPr="00F7079E" w:rsidRDefault="00F7079E" w:rsidP="00F7079E">
      <w:pPr>
        <w:rPr>
          <w:rFonts w:ascii="Arial" w:hAnsi="Arial" w:cs="Arial"/>
          <w:b/>
          <w:bCs/>
          <w:color w:val="000000"/>
        </w:rPr>
      </w:pPr>
    </w:p>
    <w:p w14:paraId="3D1A0A4C" w14:textId="55C97654" w:rsidR="007C0319" w:rsidRDefault="00F7079E" w:rsidP="00F7079E">
      <w:pPr>
        <w:rPr>
          <w:rFonts w:ascii="Arial" w:hAnsi="Arial" w:cs="Arial"/>
          <w:b/>
          <w:bCs/>
          <w:color w:val="000000"/>
        </w:rPr>
      </w:pPr>
      <w:r>
        <w:rPr>
          <w:rFonts w:ascii="Arial" w:hAnsi="Arial" w:cs="Arial"/>
          <w:b/>
          <w:bCs/>
          <w:color w:val="000000"/>
        </w:rPr>
        <w:t>1</w:t>
      </w:r>
      <w:r w:rsidR="00523814">
        <w:rPr>
          <w:rFonts w:ascii="Arial" w:hAnsi="Arial" w:cs="Arial"/>
          <w:b/>
          <w:bCs/>
          <w:color w:val="000000"/>
        </w:rPr>
        <w:t xml:space="preserve">4 </w:t>
      </w:r>
      <w:r>
        <w:rPr>
          <w:rFonts w:ascii="Arial" w:hAnsi="Arial" w:cs="Arial"/>
          <w:b/>
          <w:bCs/>
          <w:color w:val="000000"/>
        </w:rPr>
        <w:t>heures </w:t>
      </w:r>
      <w:r w:rsidR="00523814">
        <w:rPr>
          <w:rFonts w:ascii="Arial" w:hAnsi="Arial" w:cs="Arial"/>
          <w:b/>
          <w:bCs/>
          <w:color w:val="000000"/>
        </w:rPr>
        <w:t xml:space="preserve">40 </w:t>
      </w:r>
      <w:r>
        <w:rPr>
          <w:rFonts w:ascii="Arial" w:hAnsi="Arial" w:cs="Arial"/>
          <w:b/>
          <w:bCs/>
          <w:color w:val="000000"/>
        </w:rPr>
        <w:t xml:space="preserve">: </w:t>
      </w:r>
      <w:r w:rsidR="007C0319" w:rsidRPr="00C76FC3">
        <w:rPr>
          <w:rFonts w:ascii="Arial" w:hAnsi="Arial" w:cs="Arial"/>
          <w:b/>
          <w:bCs/>
          <w:color w:val="000000"/>
        </w:rPr>
        <w:t>Micro-réseaux SMARTNESS : L’autonomisation énergétiques des communautés grâce à la formation et au renforcement des capacités</w:t>
      </w:r>
    </w:p>
    <w:p w14:paraId="31DE6CAD" w14:textId="761E2804" w:rsidR="003A62A9" w:rsidRPr="00F7079E" w:rsidRDefault="003A62A9" w:rsidP="00F7079E">
      <w:pPr>
        <w:autoSpaceDE w:val="0"/>
        <w:autoSpaceDN w:val="0"/>
        <w:adjustRightInd w:val="0"/>
        <w:rPr>
          <w:rFonts w:ascii="Arial" w:hAnsi="Arial" w:cs="Arial"/>
          <w:color w:val="000000"/>
        </w:rPr>
      </w:pPr>
      <w:r w:rsidRPr="003A62A9">
        <w:rPr>
          <w:rFonts w:ascii="Arial" w:hAnsi="Arial" w:cs="Arial"/>
          <w:color w:val="000000"/>
        </w:rPr>
        <w:t>Afef BENNANI</w:t>
      </w:r>
      <w:r w:rsidR="00F7079E">
        <w:rPr>
          <w:rFonts w:ascii="Arial" w:hAnsi="Arial" w:cs="Arial"/>
          <w:color w:val="000000"/>
        </w:rPr>
        <w:t xml:space="preserve">, </w:t>
      </w:r>
      <w:r w:rsidRPr="003A62A9">
        <w:rPr>
          <w:rFonts w:ascii="Arial" w:hAnsi="Arial" w:cs="Arial"/>
          <w:color w:val="000000"/>
          <w:sz w:val="20"/>
          <w:szCs w:val="20"/>
        </w:rPr>
        <w:t>Maitre de conférences, chercheur, LSE/ENIT/Université de Tunis El Manar ; INSAT/Université de Carthage</w:t>
      </w:r>
      <w:r w:rsidR="00F7079E">
        <w:rPr>
          <w:rFonts w:ascii="Arial" w:hAnsi="Arial" w:cs="Arial"/>
          <w:color w:val="000000"/>
        </w:rPr>
        <w:t xml:space="preserve">, </w:t>
      </w:r>
      <w:r w:rsidRPr="003A62A9">
        <w:rPr>
          <w:rFonts w:ascii="Arial" w:hAnsi="Arial" w:cs="Arial"/>
          <w:color w:val="000000"/>
        </w:rPr>
        <w:t>Souha FERCHICHI</w:t>
      </w:r>
      <w:r w:rsidR="00F7079E">
        <w:rPr>
          <w:rFonts w:ascii="Arial" w:hAnsi="Arial" w:cs="Arial"/>
          <w:color w:val="000000"/>
        </w:rPr>
        <w:t xml:space="preserve">, </w:t>
      </w:r>
      <w:r w:rsidRPr="003A62A9">
        <w:rPr>
          <w:rFonts w:ascii="Arial" w:hAnsi="Arial" w:cs="Arial"/>
          <w:color w:val="000000"/>
          <w:sz w:val="20"/>
          <w:szCs w:val="20"/>
        </w:rPr>
        <w:t xml:space="preserve">Expert technique, Centre Méditerranéen des Energies Renouvelables (MEDREC), </w:t>
      </w:r>
      <w:r w:rsidRPr="003A62A9">
        <w:rPr>
          <w:rFonts w:ascii="Arial" w:hAnsi="Arial" w:cs="Arial"/>
          <w:color w:val="000000"/>
        </w:rPr>
        <w:t>Ines KHALIFA</w:t>
      </w:r>
      <w:r w:rsidR="00F7079E">
        <w:rPr>
          <w:rFonts w:ascii="Arial" w:hAnsi="Arial" w:cs="Arial"/>
          <w:color w:val="000000"/>
        </w:rPr>
        <w:t xml:space="preserve"> </w:t>
      </w:r>
      <w:r w:rsidRPr="003A62A9">
        <w:rPr>
          <w:rFonts w:ascii="Arial" w:hAnsi="Arial" w:cs="Arial"/>
          <w:color w:val="000000"/>
          <w:sz w:val="20"/>
          <w:szCs w:val="20"/>
        </w:rPr>
        <w:t>Responsable technique, Centre Méditerranéen des Energies Renouvelables (MEDREC)</w:t>
      </w:r>
    </w:p>
    <w:p w14:paraId="6C1F9367" w14:textId="77777777" w:rsidR="00F7079E" w:rsidRDefault="00F7079E" w:rsidP="00A543C2">
      <w:pPr>
        <w:rPr>
          <w:rFonts w:ascii="Arial" w:hAnsi="Arial" w:cs="Arial"/>
          <w:b/>
          <w:bCs/>
          <w:color w:val="000000"/>
          <w:sz w:val="20"/>
          <w:szCs w:val="20"/>
        </w:rPr>
      </w:pPr>
    </w:p>
    <w:p w14:paraId="646A3462" w14:textId="5D96E6F6" w:rsidR="007C0319" w:rsidRDefault="00F7079E" w:rsidP="00F7079E">
      <w:pPr>
        <w:rPr>
          <w:rFonts w:ascii="Arial" w:hAnsi="Arial" w:cs="Arial"/>
          <w:b/>
          <w:bCs/>
          <w:color w:val="000000" w:themeColor="text1"/>
        </w:rPr>
      </w:pPr>
      <w:r w:rsidRPr="00F7079E">
        <w:rPr>
          <w:rFonts w:ascii="Arial" w:hAnsi="Arial" w:cs="Arial"/>
          <w:b/>
          <w:bCs/>
          <w:color w:val="000000"/>
        </w:rPr>
        <w:t xml:space="preserve">15 heures </w:t>
      </w:r>
      <w:r w:rsidR="00523814">
        <w:rPr>
          <w:rFonts w:ascii="Arial" w:hAnsi="Arial" w:cs="Arial"/>
          <w:b/>
          <w:bCs/>
          <w:color w:val="000000"/>
        </w:rPr>
        <w:t>0</w:t>
      </w:r>
      <w:r w:rsidRPr="00F7079E">
        <w:rPr>
          <w:rFonts w:ascii="Arial" w:hAnsi="Arial" w:cs="Arial"/>
          <w:b/>
          <w:bCs/>
          <w:color w:val="000000"/>
        </w:rPr>
        <w:t>0</w:t>
      </w:r>
      <w:r>
        <w:rPr>
          <w:rFonts w:ascii="Arial" w:hAnsi="Arial" w:cs="Arial"/>
          <w:b/>
          <w:bCs/>
          <w:color w:val="000000"/>
          <w:sz w:val="20"/>
          <w:szCs w:val="20"/>
        </w:rPr>
        <w:t xml:space="preserve"> : </w:t>
      </w:r>
      <w:r w:rsidR="007C0319" w:rsidRPr="00D94EC0">
        <w:rPr>
          <w:rFonts w:ascii="Arial" w:hAnsi="Arial" w:cs="Arial"/>
          <w:b/>
          <w:bCs/>
          <w:color w:val="000000" w:themeColor="text1"/>
        </w:rPr>
        <w:t>L’énergie hydrolienne pour l’alimentation des zones isolées.</w:t>
      </w:r>
    </w:p>
    <w:p w14:paraId="4143E8A0" w14:textId="736BB38E" w:rsidR="00D94EC0" w:rsidRPr="00F7079E" w:rsidRDefault="00D94EC0" w:rsidP="00F7079E">
      <w:pPr>
        <w:rPr>
          <w:rFonts w:ascii="Arial" w:hAnsi="Arial" w:cs="Arial"/>
          <w:color w:val="000000"/>
          <w:shd w:val="clear" w:color="auto" w:fill="FFFFFF"/>
        </w:rPr>
      </w:pPr>
      <w:r w:rsidRPr="00D94EC0">
        <w:rPr>
          <w:rFonts w:ascii="Arial" w:hAnsi="Arial" w:cs="Arial"/>
          <w:color w:val="000000"/>
          <w:shd w:val="clear" w:color="auto" w:fill="FFFFFF"/>
        </w:rPr>
        <w:t>Sylvain GUILLOU et Mourad BOUTOUCHENT</w:t>
      </w:r>
      <w:r w:rsidR="00F7079E">
        <w:rPr>
          <w:rFonts w:ascii="Arial" w:hAnsi="Arial" w:cs="Arial"/>
          <w:color w:val="000000"/>
          <w:shd w:val="clear" w:color="auto" w:fill="FFFFFF"/>
        </w:rPr>
        <w:t xml:space="preserve">, </w:t>
      </w:r>
      <w:r w:rsidRPr="00D94EC0">
        <w:rPr>
          <w:rFonts w:ascii="Arial" w:hAnsi="Arial" w:cs="Arial"/>
          <w:color w:val="000000"/>
          <w:sz w:val="20"/>
          <w:szCs w:val="20"/>
          <w:shd w:val="clear" w:color="auto" w:fill="FFFFFF"/>
        </w:rPr>
        <w:t>Ecole Supérieure d’Ingénieurs de l’Université de Caen Normandie, ESIX Normandie</w:t>
      </w:r>
      <w:r w:rsidR="00F7079E">
        <w:rPr>
          <w:rFonts w:ascii="Arial" w:hAnsi="Arial" w:cs="Arial"/>
          <w:color w:val="000000"/>
          <w:shd w:val="clear" w:color="auto" w:fill="FFFFFF"/>
        </w:rPr>
        <w:t xml:space="preserve">, </w:t>
      </w:r>
      <w:r w:rsidRPr="00D94EC0">
        <w:rPr>
          <w:rFonts w:ascii="Arial" w:hAnsi="Arial" w:cs="Arial"/>
          <w:color w:val="000000"/>
          <w:sz w:val="20"/>
          <w:szCs w:val="20"/>
          <w:shd w:val="clear" w:color="auto" w:fill="FFFFFF"/>
        </w:rPr>
        <w:t>Laboratoire Universitaire des Sciences Appliquées de Cherbourg, EA4253</w:t>
      </w:r>
      <w:r w:rsidR="00F7079E">
        <w:rPr>
          <w:rFonts w:ascii="Arial" w:hAnsi="Arial" w:cs="Arial"/>
          <w:color w:val="000000"/>
          <w:shd w:val="clear" w:color="auto" w:fill="FFFFFF"/>
        </w:rPr>
        <w:t xml:space="preserve">, </w:t>
      </w:r>
      <w:r w:rsidRPr="00D94EC0">
        <w:rPr>
          <w:rFonts w:ascii="Arial" w:hAnsi="Arial" w:cs="Arial"/>
          <w:color w:val="000000"/>
          <w:sz w:val="20"/>
          <w:szCs w:val="20"/>
          <w:shd w:val="clear" w:color="auto" w:fill="FFFFFF"/>
        </w:rPr>
        <w:t>Site Universitaire, BP 78, 50130 Octeville, France</w:t>
      </w:r>
    </w:p>
    <w:p w14:paraId="077CEA79" w14:textId="1AC4D3CC" w:rsidR="00346A19" w:rsidRDefault="00346A19" w:rsidP="00346A19">
      <w:pPr>
        <w:spacing w:before="240"/>
        <w:rPr>
          <w:rFonts w:ascii="Arial" w:eastAsia="Malgun Gothic" w:hAnsi="Arial" w:cs="Arial"/>
          <w:sz w:val="20"/>
          <w:szCs w:val="20"/>
        </w:rPr>
      </w:pPr>
      <w:r>
        <w:rPr>
          <w:rFonts w:ascii="Arial" w:eastAsia="Malgun Gothic" w:hAnsi="Arial" w:cs="Arial"/>
          <w:b/>
        </w:rPr>
        <w:t>1</w:t>
      </w:r>
      <w:r w:rsidR="00250120">
        <w:rPr>
          <w:rFonts w:ascii="Arial" w:eastAsia="Malgun Gothic" w:hAnsi="Arial" w:cs="Arial"/>
          <w:b/>
        </w:rPr>
        <w:t>5</w:t>
      </w:r>
      <w:r>
        <w:rPr>
          <w:rFonts w:ascii="Arial" w:eastAsia="Malgun Gothic" w:hAnsi="Arial" w:cs="Arial"/>
          <w:b/>
        </w:rPr>
        <w:t xml:space="preserve"> heures 20 : </w:t>
      </w:r>
      <w:r w:rsidRPr="00346A19">
        <w:rPr>
          <w:rFonts w:ascii="Arial" w:eastAsia="Malgun Gothic" w:hAnsi="Arial" w:cs="Arial"/>
          <w:b/>
        </w:rPr>
        <w:t>Eclairage public hors réseau des rues : enjeux technologiques et défis pour la durabilité du service public dans la ville de Bohicon au centre du Bénin</w:t>
      </w:r>
      <w:r w:rsidR="00237485">
        <w:rPr>
          <w:rFonts w:ascii="Arial" w:eastAsia="Malgun Gothic" w:hAnsi="Arial" w:cs="Arial"/>
          <w:b/>
        </w:rPr>
        <w:t>.</w:t>
      </w:r>
      <w:r>
        <w:rPr>
          <w:rFonts w:ascii="Arial" w:eastAsia="Malgun Gothic" w:hAnsi="Arial" w:cs="Arial"/>
          <w:b/>
        </w:rPr>
        <w:t xml:space="preserve"> </w:t>
      </w:r>
      <w:r w:rsidRPr="00346A19">
        <w:rPr>
          <w:rFonts w:ascii="Arial" w:eastAsia="Malgun Gothic" w:hAnsi="Arial" w:cs="Arial"/>
        </w:rPr>
        <w:t>Hubert Frédéric GBAGUIDI,</w:t>
      </w:r>
      <w:r>
        <w:rPr>
          <w:rFonts w:ascii="Arial" w:eastAsia="Malgun Gothic" w:hAnsi="Arial" w:cs="Arial"/>
          <w:b/>
        </w:rPr>
        <w:t xml:space="preserve"> </w:t>
      </w:r>
      <w:r w:rsidRPr="00346A19">
        <w:rPr>
          <w:rFonts w:ascii="Arial" w:eastAsia="Malgun Gothic" w:hAnsi="Arial" w:cs="Arial"/>
          <w:sz w:val="20"/>
          <w:szCs w:val="20"/>
        </w:rPr>
        <w:t xml:space="preserve">Ecole Nationale Supérieure des Travaux Publics, Université nationale des Sciences, Technologies, Ingénierie et Mathématiques d’Abomey, Bénin. </w:t>
      </w:r>
    </w:p>
    <w:p w14:paraId="424FA70D" w14:textId="77777777" w:rsidR="00250120" w:rsidRDefault="00250120" w:rsidP="00346A19">
      <w:pPr>
        <w:spacing w:before="240"/>
        <w:rPr>
          <w:rFonts w:ascii="Arial" w:eastAsia="Malgun Gothic" w:hAnsi="Arial" w:cs="Arial"/>
          <w:sz w:val="20"/>
          <w:szCs w:val="20"/>
        </w:rPr>
      </w:pPr>
    </w:p>
    <w:p w14:paraId="61D3DEF7" w14:textId="77777777" w:rsidR="00250120" w:rsidRPr="00346A19" w:rsidRDefault="00250120" w:rsidP="00250120">
      <w:pPr>
        <w:rPr>
          <w:rStyle w:val="t9chapo"/>
          <w:rFonts w:ascii="Arial" w:hAnsi="Arial" w:cs="Arial"/>
          <w:b/>
          <w:bCs/>
          <w:spacing w:val="5"/>
          <w:shd w:val="clear" w:color="auto" w:fill="FFFFFF"/>
        </w:rPr>
      </w:pPr>
      <w:r>
        <w:rPr>
          <w:rStyle w:val="t9chapo"/>
          <w:rFonts w:ascii="Arial" w:hAnsi="Arial" w:cs="Arial"/>
          <w:b/>
          <w:bCs/>
          <w:spacing w:val="5"/>
          <w:shd w:val="clear" w:color="auto" w:fill="FFFFFF"/>
        </w:rPr>
        <w:t xml:space="preserve">16 </w:t>
      </w:r>
      <w:r w:rsidRPr="00346A19">
        <w:rPr>
          <w:rStyle w:val="t9chapo"/>
          <w:rFonts w:ascii="Arial" w:hAnsi="Arial" w:cs="Arial"/>
          <w:b/>
          <w:bCs/>
          <w:spacing w:val="5"/>
          <w:shd w:val="clear" w:color="auto" w:fill="FFFFFF"/>
        </w:rPr>
        <w:t>heures – 16 heures 20 : Pause</w:t>
      </w:r>
    </w:p>
    <w:p w14:paraId="58A46C7B" w14:textId="77777777" w:rsidR="00250120" w:rsidRPr="00346A19" w:rsidRDefault="00250120" w:rsidP="00346A19">
      <w:pPr>
        <w:spacing w:before="240"/>
        <w:rPr>
          <w:rFonts w:ascii="Arial" w:eastAsia="Malgun Gothic" w:hAnsi="Arial" w:cs="Arial"/>
          <w:b/>
        </w:rPr>
      </w:pPr>
    </w:p>
    <w:p w14:paraId="4669F28B" w14:textId="77777777" w:rsidR="00F7079E" w:rsidRPr="00DC7127" w:rsidRDefault="00F7079E" w:rsidP="00A543C2"/>
    <w:p w14:paraId="7262144B" w14:textId="6EF20798" w:rsidR="001940ED" w:rsidRPr="00A543C2" w:rsidRDefault="00F7079E" w:rsidP="00F7079E">
      <w:pPr>
        <w:rPr>
          <w:rFonts w:ascii="Arial" w:hAnsi="Arial" w:cs="Arial"/>
          <w:b/>
          <w:bCs/>
          <w:color w:val="FF0000"/>
        </w:rPr>
      </w:pPr>
      <w:r w:rsidRPr="00A543C2">
        <w:rPr>
          <w:rFonts w:ascii="Arial" w:hAnsi="Arial" w:cs="Arial"/>
          <w:b/>
          <w:bCs/>
          <w:color w:val="FF0000"/>
        </w:rPr>
        <w:t>1</w:t>
      </w:r>
      <w:r w:rsidR="00523814">
        <w:rPr>
          <w:rFonts w:ascii="Arial" w:hAnsi="Arial" w:cs="Arial"/>
          <w:b/>
          <w:bCs/>
          <w:color w:val="FF0000"/>
        </w:rPr>
        <w:t>6</w:t>
      </w:r>
      <w:r w:rsidRPr="00A543C2">
        <w:rPr>
          <w:rFonts w:ascii="Arial" w:hAnsi="Arial" w:cs="Arial"/>
          <w:b/>
          <w:bCs/>
          <w:color w:val="FF0000"/>
        </w:rPr>
        <w:t xml:space="preserve"> heures </w:t>
      </w:r>
      <w:r w:rsidR="00523814">
        <w:rPr>
          <w:rFonts w:ascii="Arial" w:hAnsi="Arial" w:cs="Arial"/>
          <w:b/>
          <w:bCs/>
          <w:color w:val="FF0000"/>
        </w:rPr>
        <w:t xml:space="preserve">40 </w:t>
      </w:r>
      <w:r w:rsidRPr="00A543C2">
        <w:rPr>
          <w:rFonts w:ascii="Arial" w:hAnsi="Arial" w:cs="Arial"/>
          <w:b/>
          <w:bCs/>
          <w:color w:val="FF0000"/>
        </w:rPr>
        <w:t xml:space="preserve">: </w:t>
      </w:r>
      <w:r w:rsidR="00DC6D68" w:rsidRPr="00A543C2">
        <w:rPr>
          <w:rFonts w:ascii="Arial" w:hAnsi="Arial" w:cs="Arial"/>
          <w:b/>
          <w:bCs/>
          <w:color w:val="FF0000"/>
        </w:rPr>
        <w:t>Statut de l'énergie renouvelable au Liban et plans de production basés sur l'optimisation des coûts et de la pollution</w:t>
      </w:r>
      <w:r w:rsidRPr="00A543C2">
        <w:rPr>
          <w:rFonts w:ascii="Arial" w:hAnsi="Arial" w:cs="Arial"/>
          <w:b/>
          <w:bCs/>
          <w:color w:val="FF0000"/>
        </w:rPr>
        <w:t xml:space="preserve">, </w:t>
      </w:r>
      <w:r w:rsidR="001940ED" w:rsidRPr="00A543C2">
        <w:rPr>
          <w:rFonts w:ascii="Arial" w:hAnsi="Arial" w:cs="Arial"/>
          <w:color w:val="FF0000"/>
        </w:rPr>
        <w:t>Oussama IBRAHIM</w:t>
      </w:r>
      <w:r w:rsidR="001940ED" w:rsidRPr="00A543C2">
        <w:rPr>
          <w:rFonts w:ascii="Arial" w:hAnsi="Arial" w:cs="Arial"/>
          <w:color w:val="FF0000"/>
          <w:vertAlign w:val="superscript"/>
        </w:rPr>
        <w:t>a</w:t>
      </w:r>
      <w:r w:rsidR="001940ED" w:rsidRPr="00A543C2">
        <w:rPr>
          <w:rFonts w:ascii="Arial" w:hAnsi="Arial" w:cs="Arial"/>
          <w:color w:val="FF0000"/>
        </w:rPr>
        <w:t>, Rafic YOUNES</w:t>
      </w:r>
      <w:r w:rsidR="001940ED" w:rsidRPr="00A543C2">
        <w:rPr>
          <w:rFonts w:ascii="Arial" w:hAnsi="Arial" w:cs="Arial"/>
          <w:color w:val="FF0000"/>
          <w:vertAlign w:val="superscript"/>
        </w:rPr>
        <w:t>a,b</w:t>
      </w:r>
    </w:p>
    <w:p w14:paraId="47CD55D2" w14:textId="6CA0450F" w:rsidR="001940ED" w:rsidRDefault="001940ED" w:rsidP="00F7079E">
      <w:pPr>
        <w:rPr>
          <w:rFonts w:ascii="Arial" w:hAnsi="Arial" w:cs="Arial"/>
          <w:color w:val="FF0000"/>
          <w:sz w:val="20"/>
          <w:szCs w:val="20"/>
          <w:lang w:val="en-US"/>
        </w:rPr>
      </w:pPr>
      <w:r w:rsidRPr="00A543C2">
        <w:rPr>
          <w:rFonts w:ascii="Arial" w:hAnsi="Arial" w:cs="Arial"/>
          <w:color w:val="FF0000"/>
          <w:sz w:val="20"/>
          <w:szCs w:val="20"/>
          <w:vertAlign w:val="superscript"/>
          <w:lang w:val="en-US"/>
        </w:rPr>
        <w:t>a</w:t>
      </w:r>
      <w:r w:rsidRPr="00A543C2">
        <w:rPr>
          <w:rFonts w:ascii="Arial" w:hAnsi="Arial" w:cs="Arial"/>
          <w:color w:val="FF0000"/>
          <w:sz w:val="20"/>
          <w:szCs w:val="20"/>
          <w:lang w:val="en-US"/>
        </w:rPr>
        <w:t>Faculty of Engineering, Lebanese University, Beirut, Lebanon</w:t>
      </w:r>
      <w:r w:rsidR="00F7079E" w:rsidRPr="00A543C2">
        <w:rPr>
          <w:rFonts w:ascii="Arial" w:hAnsi="Arial" w:cs="Arial"/>
          <w:color w:val="FF0000"/>
          <w:sz w:val="20"/>
          <w:szCs w:val="20"/>
          <w:lang w:val="en-US"/>
        </w:rPr>
        <w:t xml:space="preserve">, </w:t>
      </w:r>
      <w:r w:rsidRPr="00A543C2">
        <w:rPr>
          <w:rFonts w:ascii="Arial" w:hAnsi="Arial" w:cs="Arial"/>
          <w:color w:val="FF0000"/>
          <w:sz w:val="20"/>
          <w:szCs w:val="20"/>
          <w:vertAlign w:val="superscript"/>
          <w:lang w:val="en-US"/>
        </w:rPr>
        <w:t>b</w:t>
      </w:r>
      <w:r w:rsidRPr="00A543C2">
        <w:rPr>
          <w:rFonts w:ascii="Arial" w:hAnsi="Arial" w:cs="Arial"/>
          <w:color w:val="FF0000"/>
          <w:sz w:val="20"/>
          <w:szCs w:val="20"/>
          <w:lang w:val="en-US"/>
        </w:rPr>
        <w:t>LREE, Quebec University at Rimouski, Canada</w:t>
      </w:r>
    </w:p>
    <w:p w14:paraId="5B865260" w14:textId="4B130584" w:rsidR="00250120" w:rsidRDefault="00250120" w:rsidP="00F7079E">
      <w:pPr>
        <w:rPr>
          <w:rFonts w:ascii="Arial" w:hAnsi="Arial" w:cs="Arial"/>
          <w:color w:val="FF0000"/>
          <w:sz w:val="20"/>
          <w:szCs w:val="20"/>
          <w:lang w:val="en-US"/>
        </w:rPr>
      </w:pPr>
    </w:p>
    <w:p w14:paraId="33C76E39" w14:textId="400A5006" w:rsidR="00250120" w:rsidRPr="00250120" w:rsidRDefault="00250120" w:rsidP="00F7079E">
      <w:pPr>
        <w:rPr>
          <w:rFonts w:ascii="Arial" w:hAnsi="Arial" w:cs="Arial"/>
          <w:b/>
          <w:bCs/>
          <w:color w:val="000000" w:themeColor="text1"/>
          <w:sz w:val="28"/>
          <w:szCs w:val="28"/>
          <w:lang w:val="en-US"/>
        </w:rPr>
      </w:pPr>
      <w:r w:rsidRPr="00250120">
        <w:rPr>
          <w:rFonts w:ascii="Arial" w:hAnsi="Arial" w:cs="Arial"/>
          <w:b/>
          <w:bCs/>
          <w:color w:val="000000" w:themeColor="text1"/>
          <w:sz w:val="28"/>
          <w:szCs w:val="28"/>
          <w:lang w:val="en-US"/>
        </w:rPr>
        <w:t>18 heures : cérémonie de cloture</w:t>
      </w:r>
    </w:p>
    <w:p w14:paraId="1DB0C7B9" w14:textId="6709A171" w:rsidR="001940ED" w:rsidRDefault="001940ED" w:rsidP="001940ED">
      <w:pPr>
        <w:tabs>
          <w:tab w:val="left" w:pos="9070"/>
        </w:tabs>
        <w:spacing w:line="229" w:lineRule="exact"/>
        <w:ind w:right="51"/>
        <w:rPr>
          <w:rFonts w:ascii="Arial" w:hAnsi="Arial" w:cs="Arial"/>
          <w:b/>
          <w:bCs/>
          <w:color w:val="000000"/>
          <w:lang w:val="en-US"/>
        </w:rPr>
      </w:pPr>
    </w:p>
    <w:p w14:paraId="0A7D1E80" w14:textId="2F5F0DC7" w:rsidR="00F7079E" w:rsidRPr="00F7079E" w:rsidRDefault="00F7079E" w:rsidP="001940ED">
      <w:pPr>
        <w:tabs>
          <w:tab w:val="left" w:pos="9070"/>
        </w:tabs>
        <w:spacing w:line="229" w:lineRule="exact"/>
        <w:ind w:right="51"/>
        <w:rPr>
          <w:rFonts w:ascii="Arial" w:hAnsi="Arial" w:cs="Arial"/>
          <w:b/>
          <w:bCs/>
          <w:color w:val="000000"/>
          <w:lang w:val="en-US"/>
        </w:rPr>
      </w:pPr>
    </w:p>
    <w:sectPr w:rsidR="00F7079E" w:rsidRPr="00F7079E" w:rsidSect="00263411">
      <w:headerReference w:type="even" r:id="rId11"/>
      <w:headerReference w:type="default" r:id="rId12"/>
      <w:footerReference w:type="even" r:id="rId13"/>
      <w:footerReference w:type="default" r:id="rId14"/>
      <w:pgSz w:w="11906" w:h="16838"/>
      <w:pgMar w:top="1134" w:right="12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5772" w14:textId="77777777" w:rsidR="00AD5B45" w:rsidRDefault="00AD5B45">
      <w:r>
        <w:separator/>
      </w:r>
    </w:p>
  </w:endnote>
  <w:endnote w:type="continuationSeparator" w:id="0">
    <w:p w14:paraId="44DD9214" w14:textId="77777777" w:rsidR="00AD5B45" w:rsidRDefault="00AD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74514525"/>
      <w:docPartObj>
        <w:docPartGallery w:val="Page Numbers (Bottom of Page)"/>
        <w:docPartUnique/>
      </w:docPartObj>
    </w:sdtPr>
    <w:sdtEndPr>
      <w:rPr>
        <w:rStyle w:val="Numrodepage"/>
      </w:rPr>
    </w:sdtEndPr>
    <w:sdtContent>
      <w:p w14:paraId="75AAD5A1" w14:textId="66B25864" w:rsidR="00F7079E" w:rsidRDefault="00F7079E" w:rsidP="002C197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1C746B" w14:textId="77777777" w:rsidR="00F7079E" w:rsidRDefault="00F7079E" w:rsidP="00F7079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82681675"/>
      <w:docPartObj>
        <w:docPartGallery w:val="Page Numbers (Bottom of Page)"/>
        <w:docPartUnique/>
      </w:docPartObj>
    </w:sdtPr>
    <w:sdtEndPr>
      <w:rPr>
        <w:rStyle w:val="Numrodepage"/>
      </w:rPr>
    </w:sdtEndPr>
    <w:sdtContent>
      <w:p w14:paraId="6231D207" w14:textId="168254CC" w:rsidR="00F7079E" w:rsidRDefault="00F7079E" w:rsidP="002C197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CF36D91" w14:textId="77777777" w:rsidR="00395377" w:rsidRDefault="00395377" w:rsidP="00F7079E">
    <w:pPr>
      <w:pStyle w:val="Pieddepag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D0F73" w14:textId="77777777" w:rsidR="00AD5B45" w:rsidRDefault="00AD5B45">
      <w:r>
        <w:separator/>
      </w:r>
    </w:p>
  </w:footnote>
  <w:footnote w:type="continuationSeparator" w:id="0">
    <w:p w14:paraId="0AE62535" w14:textId="77777777" w:rsidR="00AD5B45" w:rsidRDefault="00AD5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40690773"/>
      <w:docPartObj>
        <w:docPartGallery w:val="Page Numbers (Top of Page)"/>
        <w:docPartUnique/>
      </w:docPartObj>
    </w:sdtPr>
    <w:sdtEndPr>
      <w:rPr>
        <w:rStyle w:val="Numrodepage"/>
      </w:rPr>
    </w:sdtEndPr>
    <w:sdtContent>
      <w:p w14:paraId="14D5741D" w14:textId="6D9F37C2" w:rsidR="00263411" w:rsidRDefault="00263411" w:rsidP="002C197B">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959C255" w14:textId="77777777" w:rsidR="00263411" w:rsidRDefault="00263411" w:rsidP="0026341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30289989"/>
      <w:docPartObj>
        <w:docPartGallery w:val="Page Numbers (Top of Page)"/>
        <w:docPartUnique/>
      </w:docPartObj>
    </w:sdtPr>
    <w:sdtEndPr>
      <w:rPr>
        <w:rStyle w:val="Numrodepage"/>
      </w:rPr>
    </w:sdtEndPr>
    <w:sdtContent>
      <w:p w14:paraId="1053E504" w14:textId="7BF388C0" w:rsidR="00263411" w:rsidRDefault="00263411" w:rsidP="002C197B">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20</w:t>
        </w:r>
        <w:r>
          <w:rPr>
            <w:rStyle w:val="Numrodepage"/>
          </w:rPr>
          <w:fldChar w:fldCharType="end"/>
        </w:r>
      </w:p>
    </w:sdtContent>
  </w:sdt>
  <w:p w14:paraId="37548C92" w14:textId="77777777" w:rsidR="00263411" w:rsidRDefault="00263411" w:rsidP="00263411">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lang w:val="fr-FR"/>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652EC3"/>
    <w:multiLevelType w:val="hybridMultilevel"/>
    <w:tmpl w:val="15BC3CBA"/>
    <w:lvl w:ilvl="0" w:tplc="49406B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5C16B7"/>
    <w:multiLevelType w:val="hybridMultilevel"/>
    <w:tmpl w:val="81C60D34"/>
    <w:lvl w:ilvl="0" w:tplc="C9EE2666">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310553"/>
    <w:multiLevelType w:val="multilevel"/>
    <w:tmpl w:val="CF20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E37F2"/>
    <w:multiLevelType w:val="multilevel"/>
    <w:tmpl w:val="A26A5E70"/>
    <w:lvl w:ilvl="0">
      <w:start w:val="1"/>
      <w:numFmt w:val="decimal"/>
      <w:lvlText w:val="%1."/>
      <w:lvlJc w:val="left"/>
      <w:pPr>
        <w:tabs>
          <w:tab w:val="num" w:pos="1068"/>
        </w:tabs>
        <w:ind w:left="1068" w:hanging="360"/>
      </w:pPr>
    </w:lvl>
    <w:lvl w:ilvl="1">
      <w:start w:val="16"/>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15:restartNumberingAfterBreak="0">
    <w:nsid w:val="53DC6671"/>
    <w:multiLevelType w:val="multilevel"/>
    <w:tmpl w:val="F4842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6F5260"/>
    <w:multiLevelType w:val="hybridMultilevel"/>
    <w:tmpl w:val="D4B6F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3A7E9D"/>
    <w:multiLevelType w:val="hybridMultilevel"/>
    <w:tmpl w:val="44FE2CB8"/>
    <w:lvl w:ilvl="0" w:tplc="3B823B32">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E83F00"/>
    <w:multiLevelType w:val="hybridMultilevel"/>
    <w:tmpl w:val="53183D1C"/>
    <w:lvl w:ilvl="0" w:tplc="ACBE712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CFA7517"/>
    <w:multiLevelType w:val="multilevel"/>
    <w:tmpl w:val="80D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A77B64"/>
    <w:multiLevelType w:val="hybridMultilevel"/>
    <w:tmpl w:val="EC04D35C"/>
    <w:lvl w:ilvl="0" w:tplc="4D788D80">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10"/>
  </w:num>
  <w:num w:numId="5">
    <w:abstractNumId w:val="2"/>
  </w:num>
  <w:num w:numId="6">
    <w:abstractNumId w:val="8"/>
  </w:num>
  <w:num w:numId="7">
    <w:abstractNumId w:val="1"/>
  </w:num>
  <w:num w:numId="8">
    <w:abstractNumId w:val="0"/>
  </w:num>
  <w:num w:numId="9">
    <w:abstractNumId w:val="6"/>
  </w:num>
  <w:num w:numId="10">
    <w:abstractNumId w:val="7"/>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56"/>
    <w:rsid w:val="000071A9"/>
    <w:rsid w:val="00023420"/>
    <w:rsid w:val="00037775"/>
    <w:rsid w:val="00042CFE"/>
    <w:rsid w:val="00076583"/>
    <w:rsid w:val="000904CF"/>
    <w:rsid w:val="000A3854"/>
    <w:rsid w:val="000A56F9"/>
    <w:rsid w:val="000C28E7"/>
    <w:rsid w:val="000C69A2"/>
    <w:rsid w:val="000E54E5"/>
    <w:rsid w:val="000F4F9A"/>
    <w:rsid w:val="00100519"/>
    <w:rsid w:val="00121874"/>
    <w:rsid w:val="00145FCE"/>
    <w:rsid w:val="001737B5"/>
    <w:rsid w:val="001779E1"/>
    <w:rsid w:val="001940ED"/>
    <w:rsid w:val="0019771A"/>
    <w:rsid w:val="001A3966"/>
    <w:rsid w:val="001A74D7"/>
    <w:rsid w:val="001C2138"/>
    <w:rsid w:val="001C6334"/>
    <w:rsid w:val="001F2B20"/>
    <w:rsid w:val="001F4B19"/>
    <w:rsid w:val="00202304"/>
    <w:rsid w:val="0021158F"/>
    <w:rsid w:val="0023224F"/>
    <w:rsid w:val="00237485"/>
    <w:rsid w:val="00250120"/>
    <w:rsid w:val="00250678"/>
    <w:rsid w:val="00250FE9"/>
    <w:rsid w:val="0025463C"/>
    <w:rsid w:val="00254AF8"/>
    <w:rsid w:val="0025642D"/>
    <w:rsid w:val="00260B48"/>
    <w:rsid w:val="002617DC"/>
    <w:rsid w:val="00263411"/>
    <w:rsid w:val="002639B3"/>
    <w:rsid w:val="0026507B"/>
    <w:rsid w:val="002721F2"/>
    <w:rsid w:val="00274395"/>
    <w:rsid w:val="002768EE"/>
    <w:rsid w:val="00295267"/>
    <w:rsid w:val="002C4C2F"/>
    <w:rsid w:val="002E11A6"/>
    <w:rsid w:val="002E4472"/>
    <w:rsid w:val="002F71E2"/>
    <w:rsid w:val="003038A8"/>
    <w:rsid w:val="00312FE8"/>
    <w:rsid w:val="003161D5"/>
    <w:rsid w:val="003219DA"/>
    <w:rsid w:val="0034232B"/>
    <w:rsid w:val="003446C9"/>
    <w:rsid w:val="00346A19"/>
    <w:rsid w:val="00353A50"/>
    <w:rsid w:val="00353F28"/>
    <w:rsid w:val="00357789"/>
    <w:rsid w:val="0035778C"/>
    <w:rsid w:val="003656DF"/>
    <w:rsid w:val="00381214"/>
    <w:rsid w:val="00382132"/>
    <w:rsid w:val="00391525"/>
    <w:rsid w:val="00395377"/>
    <w:rsid w:val="003A62A9"/>
    <w:rsid w:val="003B44D4"/>
    <w:rsid w:val="003C30EA"/>
    <w:rsid w:val="003C790F"/>
    <w:rsid w:val="003E6DE6"/>
    <w:rsid w:val="00412AAB"/>
    <w:rsid w:val="00426957"/>
    <w:rsid w:val="00431E27"/>
    <w:rsid w:val="00444101"/>
    <w:rsid w:val="00455B55"/>
    <w:rsid w:val="004958D6"/>
    <w:rsid w:val="004B1E7F"/>
    <w:rsid w:val="004B2859"/>
    <w:rsid w:val="004B6248"/>
    <w:rsid w:val="004C04BC"/>
    <w:rsid w:val="004C3DF1"/>
    <w:rsid w:val="004C561B"/>
    <w:rsid w:val="004E4DE7"/>
    <w:rsid w:val="004F48FB"/>
    <w:rsid w:val="0050162B"/>
    <w:rsid w:val="00504593"/>
    <w:rsid w:val="00513E93"/>
    <w:rsid w:val="00514600"/>
    <w:rsid w:val="00517EF1"/>
    <w:rsid w:val="0052241C"/>
    <w:rsid w:val="00523814"/>
    <w:rsid w:val="005573AD"/>
    <w:rsid w:val="005652BD"/>
    <w:rsid w:val="00566486"/>
    <w:rsid w:val="0057328A"/>
    <w:rsid w:val="005801E5"/>
    <w:rsid w:val="005905DC"/>
    <w:rsid w:val="005A3451"/>
    <w:rsid w:val="005C41B7"/>
    <w:rsid w:val="005C4A9B"/>
    <w:rsid w:val="005D7267"/>
    <w:rsid w:val="005E4699"/>
    <w:rsid w:val="005F08EC"/>
    <w:rsid w:val="00601AAD"/>
    <w:rsid w:val="0061088F"/>
    <w:rsid w:val="00610916"/>
    <w:rsid w:val="00614E76"/>
    <w:rsid w:val="0061555D"/>
    <w:rsid w:val="00630206"/>
    <w:rsid w:val="006435E4"/>
    <w:rsid w:val="00653D46"/>
    <w:rsid w:val="006640D7"/>
    <w:rsid w:val="006664DB"/>
    <w:rsid w:val="006759E6"/>
    <w:rsid w:val="00682FF4"/>
    <w:rsid w:val="00693E68"/>
    <w:rsid w:val="00696E5C"/>
    <w:rsid w:val="006A0776"/>
    <w:rsid w:val="006B0C56"/>
    <w:rsid w:val="006B7F5A"/>
    <w:rsid w:val="006D24BC"/>
    <w:rsid w:val="006D6192"/>
    <w:rsid w:val="006E093B"/>
    <w:rsid w:val="006F061C"/>
    <w:rsid w:val="006F2FFB"/>
    <w:rsid w:val="006F6CDA"/>
    <w:rsid w:val="0070094E"/>
    <w:rsid w:val="00705220"/>
    <w:rsid w:val="00743C89"/>
    <w:rsid w:val="00746730"/>
    <w:rsid w:val="007618FD"/>
    <w:rsid w:val="0076526D"/>
    <w:rsid w:val="00766668"/>
    <w:rsid w:val="00773776"/>
    <w:rsid w:val="0078413C"/>
    <w:rsid w:val="00792A41"/>
    <w:rsid w:val="007B5452"/>
    <w:rsid w:val="007C0319"/>
    <w:rsid w:val="007C23CF"/>
    <w:rsid w:val="007C2DFB"/>
    <w:rsid w:val="007D328E"/>
    <w:rsid w:val="007E0D66"/>
    <w:rsid w:val="00816E1A"/>
    <w:rsid w:val="00841A75"/>
    <w:rsid w:val="00846203"/>
    <w:rsid w:val="00874FD7"/>
    <w:rsid w:val="00882D07"/>
    <w:rsid w:val="00887324"/>
    <w:rsid w:val="008A0DC3"/>
    <w:rsid w:val="008C4289"/>
    <w:rsid w:val="008C4D09"/>
    <w:rsid w:val="008C53C7"/>
    <w:rsid w:val="008C5C27"/>
    <w:rsid w:val="008E2E4D"/>
    <w:rsid w:val="00913F1C"/>
    <w:rsid w:val="00915916"/>
    <w:rsid w:val="00921C6E"/>
    <w:rsid w:val="00926223"/>
    <w:rsid w:val="00940DF2"/>
    <w:rsid w:val="00944FF1"/>
    <w:rsid w:val="009504FC"/>
    <w:rsid w:val="0095320A"/>
    <w:rsid w:val="009535D5"/>
    <w:rsid w:val="00971019"/>
    <w:rsid w:val="00980D10"/>
    <w:rsid w:val="009910AB"/>
    <w:rsid w:val="0099524A"/>
    <w:rsid w:val="00995F80"/>
    <w:rsid w:val="009A00B8"/>
    <w:rsid w:val="009A7E36"/>
    <w:rsid w:val="009C798B"/>
    <w:rsid w:val="00A073EC"/>
    <w:rsid w:val="00A07717"/>
    <w:rsid w:val="00A2119B"/>
    <w:rsid w:val="00A543C2"/>
    <w:rsid w:val="00A57644"/>
    <w:rsid w:val="00A924D5"/>
    <w:rsid w:val="00A92A09"/>
    <w:rsid w:val="00A94CB0"/>
    <w:rsid w:val="00AC3B1A"/>
    <w:rsid w:val="00AD5B45"/>
    <w:rsid w:val="00AE07C5"/>
    <w:rsid w:val="00AE5103"/>
    <w:rsid w:val="00B07863"/>
    <w:rsid w:val="00B257FD"/>
    <w:rsid w:val="00B30D1B"/>
    <w:rsid w:val="00B31CE4"/>
    <w:rsid w:val="00B325DA"/>
    <w:rsid w:val="00B46B88"/>
    <w:rsid w:val="00B4796E"/>
    <w:rsid w:val="00B5505B"/>
    <w:rsid w:val="00B62C15"/>
    <w:rsid w:val="00B64EE2"/>
    <w:rsid w:val="00B81FD0"/>
    <w:rsid w:val="00B87A94"/>
    <w:rsid w:val="00B94101"/>
    <w:rsid w:val="00BA1E66"/>
    <w:rsid w:val="00BA6046"/>
    <w:rsid w:val="00BB5490"/>
    <w:rsid w:val="00BD1387"/>
    <w:rsid w:val="00BE294B"/>
    <w:rsid w:val="00BE4626"/>
    <w:rsid w:val="00BE69AC"/>
    <w:rsid w:val="00C05F80"/>
    <w:rsid w:val="00C142A6"/>
    <w:rsid w:val="00C16232"/>
    <w:rsid w:val="00C202FF"/>
    <w:rsid w:val="00C25219"/>
    <w:rsid w:val="00C3334B"/>
    <w:rsid w:val="00C607B8"/>
    <w:rsid w:val="00C62EB4"/>
    <w:rsid w:val="00C73657"/>
    <w:rsid w:val="00C76FC3"/>
    <w:rsid w:val="00C77935"/>
    <w:rsid w:val="00C8540C"/>
    <w:rsid w:val="00C90C4B"/>
    <w:rsid w:val="00CB2AC0"/>
    <w:rsid w:val="00CB4B68"/>
    <w:rsid w:val="00CC0208"/>
    <w:rsid w:val="00CE26A3"/>
    <w:rsid w:val="00CE3492"/>
    <w:rsid w:val="00D03BB2"/>
    <w:rsid w:val="00D05528"/>
    <w:rsid w:val="00D1425A"/>
    <w:rsid w:val="00D34F76"/>
    <w:rsid w:val="00D351EC"/>
    <w:rsid w:val="00D63818"/>
    <w:rsid w:val="00D639E6"/>
    <w:rsid w:val="00D72CDE"/>
    <w:rsid w:val="00D744A4"/>
    <w:rsid w:val="00D82F11"/>
    <w:rsid w:val="00D85C6D"/>
    <w:rsid w:val="00D85D0D"/>
    <w:rsid w:val="00D87409"/>
    <w:rsid w:val="00D94EC0"/>
    <w:rsid w:val="00DB01C2"/>
    <w:rsid w:val="00DC6D68"/>
    <w:rsid w:val="00DC7127"/>
    <w:rsid w:val="00E0298B"/>
    <w:rsid w:val="00E046F5"/>
    <w:rsid w:val="00E15899"/>
    <w:rsid w:val="00E15C4A"/>
    <w:rsid w:val="00E1630A"/>
    <w:rsid w:val="00E243D6"/>
    <w:rsid w:val="00E346B6"/>
    <w:rsid w:val="00E74177"/>
    <w:rsid w:val="00E76DD3"/>
    <w:rsid w:val="00E8754F"/>
    <w:rsid w:val="00E94042"/>
    <w:rsid w:val="00EC6D0E"/>
    <w:rsid w:val="00EF099E"/>
    <w:rsid w:val="00F004F1"/>
    <w:rsid w:val="00F06037"/>
    <w:rsid w:val="00F06977"/>
    <w:rsid w:val="00F1588E"/>
    <w:rsid w:val="00F36638"/>
    <w:rsid w:val="00F4708E"/>
    <w:rsid w:val="00F7079E"/>
    <w:rsid w:val="00F95ADC"/>
    <w:rsid w:val="00F965B2"/>
    <w:rsid w:val="00FA2D2A"/>
    <w:rsid w:val="00FD6A38"/>
    <w:rsid w:val="00FE00E0"/>
    <w:rsid w:val="00FE4EEC"/>
    <w:rsid w:val="00FF27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66A2BB"/>
  <w14:defaultImageDpi w14:val="300"/>
  <w15:docId w15:val="{D6DF602F-0BA9-488C-9D01-6BC1AA61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i/>
      <w:iCs/>
      <w:sz w:val="28"/>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jc w:val="center"/>
      <w:outlineLvl w:val="1"/>
    </w:pPr>
    <w:rPr>
      <w:rFonts w:ascii="Arial" w:hAnsi="Arial" w:cs="Arial"/>
      <w:b/>
      <w:bCs/>
      <w:i/>
      <w:iCs/>
      <w:color w:val="000000"/>
      <w:sz w:val="17"/>
      <w:szCs w:val="17"/>
      <w14:shadow w14:blurRad="50800" w14:dist="38100" w14:dir="2700000" w14:sx="100000" w14:sy="100000" w14:kx="0" w14:ky="0" w14:algn="tl">
        <w14:srgbClr w14:val="000000">
          <w14:alpha w14:val="60000"/>
        </w14:srgbClr>
      </w14:shadow>
    </w:rPr>
  </w:style>
  <w:style w:type="paragraph" w:styleId="Titre3">
    <w:name w:val="heading 3"/>
    <w:basedOn w:val="Normal"/>
    <w:next w:val="Normal"/>
    <w:qFormat/>
    <w:pPr>
      <w:keepNext/>
      <w:jc w:val="center"/>
      <w:outlineLvl w:val="2"/>
    </w:pPr>
    <w:rPr>
      <w:b/>
      <w:sz w:val="28"/>
      <w:szCs w:val="28"/>
    </w:rPr>
  </w:style>
  <w:style w:type="paragraph" w:styleId="Titre4">
    <w:name w:val="heading 4"/>
    <w:basedOn w:val="Normal"/>
    <w:next w:val="Normal"/>
    <w:qFormat/>
    <w:pPr>
      <w:keepNext/>
      <w:jc w:val="center"/>
      <w:outlineLvl w:val="3"/>
    </w:pPr>
    <w:rPr>
      <w:b/>
    </w:rPr>
  </w:style>
  <w:style w:type="paragraph" w:styleId="Titre5">
    <w:name w:val="heading 5"/>
    <w:basedOn w:val="Normal"/>
    <w:next w:val="Normal"/>
    <w:link w:val="Titre5Car"/>
    <w:uiPriority w:val="9"/>
    <w:semiHidden/>
    <w:unhideWhenUsed/>
    <w:qFormat/>
    <w:rsid w:val="00E74177"/>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pPr>
      <w:suppressAutoHyphens/>
      <w:spacing w:line="360" w:lineRule="auto"/>
      <w:jc w:val="center"/>
    </w:pPr>
    <w:rPr>
      <w:b/>
      <w:bCs/>
      <w:sz w:val="32"/>
      <w:lang w:eastAsia="ar-SA"/>
    </w:rPr>
  </w:style>
  <w:style w:type="character" w:styleId="Lienhypertextesuivivisit">
    <w:name w:val="FollowedHyperlink"/>
    <w:semiHidden/>
    <w:rPr>
      <w:color w:val="800080"/>
      <w:u w:val="single"/>
    </w:rPr>
  </w:style>
  <w:style w:type="paragraph" w:styleId="Notedebasdepage">
    <w:name w:val="footnote text"/>
    <w:aliases w:val="ALTS FOOTNOTE"/>
    <w:basedOn w:val="Normal"/>
    <w:link w:val="NotedebasdepageCar"/>
    <w:semiHidden/>
    <w:rPr>
      <w:sz w:val="20"/>
      <w:szCs w:val="20"/>
    </w:rPr>
  </w:style>
  <w:style w:type="character" w:styleId="Appelnotedebasdep">
    <w:name w:val="footnote reference"/>
    <w:semiHidden/>
    <w:rPr>
      <w:vertAlign w:val="superscript"/>
    </w:rPr>
  </w:style>
  <w:style w:type="paragraph" w:styleId="Corpsdetexte2">
    <w:name w:val="Body Text 2"/>
    <w:basedOn w:val="Normal"/>
    <w:semiHidden/>
    <w:pPr>
      <w:jc w:val="center"/>
    </w:pPr>
    <w:rPr>
      <w:b/>
      <w:color w:val="0000FF"/>
      <w:sz w:val="28"/>
      <w:szCs w:val="28"/>
    </w:rPr>
  </w:style>
  <w:style w:type="paragraph" w:styleId="En-tte">
    <w:name w:val="header"/>
    <w:basedOn w:val="Normal"/>
    <w:link w:val="En-tteCar"/>
    <w:uiPriority w:val="99"/>
    <w:unhideWhenUsed/>
    <w:rsid w:val="0091672C"/>
    <w:pPr>
      <w:tabs>
        <w:tab w:val="center" w:pos="4153"/>
        <w:tab w:val="right" w:pos="8306"/>
      </w:tabs>
    </w:pPr>
  </w:style>
  <w:style w:type="character" w:customStyle="1" w:styleId="En-tteCar">
    <w:name w:val="En-tête Car"/>
    <w:link w:val="En-tte"/>
    <w:uiPriority w:val="99"/>
    <w:rsid w:val="0091672C"/>
    <w:rPr>
      <w:sz w:val="24"/>
      <w:szCs w:val="24"/>
    </w:rPr>
  </w:style>
  <w:style w:type="paragraph" w:styleId="Pieddepage">
    <w:name w:val="footer"/>
    <w:basedOn w:val="Normal"/>
    <w:link w:val="PieddepageCar"/>
    <w:uiPriority w:val="99"/>
    <w:unhideWhenUsed/>
    <w:rsid w:val="0091672C"/>
    <w:pPr>
      <w:tabs>
        <w:tab w:val="center" w:pos="4153"/>
        <w:tab w:val="right" w:pos="8306"/>
      </w:tabs>
    </w:pPr>
  </w:style>
  <w:style w:type="character" w:customStyle="1" w:styleId="PieddepageCar">
    <w:name w:val="Pied de page Car"/>
    <w:link w:val="Pieddepage"/>
    <w:uiPriority w:val="99"/>
    <w:rsid w:val="0091672C"/>
    <w:rPr>
      <w:sz w:val="24"/>
      <w:szCs w:val="24"/>
    </w:rPr>
  </w:style>
  <w:style w:type="character" w:customStyle="1" w:styleId="BookTitle1">
    <w:name w:val="Book Title1"/>
    <w:uiPriority w:val="33"/>
    <w:qFormat/>
    <w:rsid w:val="00E9086E"/>
    <w:rPr>
      <w:b/>
      <w:bCs/>
      <w:smallCaps/>
      <w:spacing w:val="5"/>
    </w:rPr>
  </w:style>
  <w:style w:type="table" w:styleId="Grilledutableau">
    <w:name w:val="Table Grid"/>
    <w:basedOn w:val="TableauNormal"/>
    <w:uiPriority w:val="59"/>
    <w:rsid w:val="009919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E66"/>
    <w:pPr>
      <w:widowControl w:val="0"/>
      <w:autoSpaceDE w:val="0"/>
      <w:autoSpaceDN w:val="0"/>
      <w:adjustRightInd w:val="0"/>
    </w:pPr>
    <w:rPr>
      <w:color w:val="000000"/>
      <w:sz w:val="24"/>
      <w:szCs w:val="24"/>
    </w:rPr>
  </w:style>
  <w:style w:type="character" w:customStyle="1" w:styleId="apple-converted-space">
    <w:name w:val="apple-converted-space"/>
    <w:rsid w:val="00A92A09"/>
  </w:style>
  <w:style w:type="paragraph" w:styleId="Textedebulles">
    <w:name w:val="Balloon Text"/>
    <w:basedOn w:val="Normal"/>
    <w:link w:val="TextedebullesCar"/>
    <w:uiPriority w:val="99"/>
    <w:semiHidden/>
    <w:unhideWhenUsed/>
    <w:rsid w:val="003038A8"/>
    <w:rPr>
      <w:rFonts w:ascii="Tahoma" w:hAnsi="Tahoma" w:cs="Tahoma"/>
      <w:sz w:val="16"/>
      <w:szCs w:val="16"/>
    </w:rPr>
  </w:style>
  <w:style w:type="character" w:customStyle="1" w:styleId="TextedebullesCar">
    <w:name w:val="Texte de bulles Car"/>
    <w:basedOn w:val="Policepardfaut"/>
    <w:link w:val="Textedebulles"/>
    <w:uiPriority w:val="99"/>
    <w:semiHidden/>
    <w:rsid w:val="003038A8"/>
    <w:rPr>
      <w:rFonts w:ascii="Tahoma" w:hAnsi="Tahoma" w:cs="Tahoma"/>
      <w:sz w:val="16"/>
      <w:szCs w:val="16"/>
    </w:rPr>
  </w:style>
  <w:style w:type="paragraph" w:styleId="Sansinterligne">
    <w:name w:val="No Spacing"/>
    <w:uiPriority w:val="1"/>
    <w:qFormat/>
    <w:rsid w:val="002617DC"/>
    <w:rPr>
      <w:rFonts w:asciiTheme="minorHAnsi" w:eastAsiaTheme="minorHAnsi" w:hAnsiTheme="minorHAnsi" w:cstheme="minorBidi"/>
      <w:sz w:val="22"/>
      <w:szCs w:val="22"/>
      <w:lang w:eastAsia="en-US"/>
    </w:rPr>
  </w:style>
  <w:style w:type="paragraph" w:styleId="Paragraphedeliste">
    <w:name w:val="List Paragraph"/>
    <w:basedOn w:val="Normal"/>
    <w:uiPriority w:val="34"/>
    <w:qFormat/>
    <w:rsid w:val="00E1630A"/>
    <w:pPr>
      <w:spacing w:after="160" w:line="259" w:lineRule="auto"/>
      <w:ind w:left="720"/>
      <w:contextualSpacing/>
    </w:pPr>
    <w:rPr>
      <w:rFonts w:asciiTheme="minorHAnsi" w:eastAsiaTheme="minorHAnsi" w:hAnsiTheme="minorHAnsi" w:cstheme="minorBidi"/>
      <w:sz w:val="22"/>
      <w:szCs w:val="22"/>
      <w:lang w:eastAsia="en-US"/>
    </w:rPr>
  </w:style>
  <w:style w:type="paragraph" w:styleId="PrformatHTML">
    <w:name w:val="HTML Preformatted"/>
    <w:basedOn w:val="Normal"/>
    <w:link w:val="PrformatHTMLCar"/>
    <w:uiPriority w:val="99"/>
    <w:semiHidden/>
    <w:unhideWhenUsed/>
    <w:rsid w:val="003656DF"/>
    <w:rPr>
      <w:rFonts w:ascii="Consolas" w:hAnsi="Consolas"/>
      <w:sz w:val="20"/>
      <w:szCs w:val="20"/>
    </w:rPr>
  </w:style>
  <w:style w:type="character" w:customStyle="1" w:styleId="PrformatHTMLCar">
    <w:name w:val="Préformaté HTML Car"/>
    <w:basedOn w:val="Policepardfaut"/>
    <w:link w:val="PrformatHTML"/>
    <w:uiPriority w:val="99"/>
    <w:semiHidden/>
    <w:rsid w:val="003656DF"/>
    <w:rPr>
      <w:rFonts w:ascii="Consolas" w:hAnsi="Consolas"/>
    </w:rPr>
  </w:style>
  <w:style w:type="paragraph" w:styleId="NormalWeb">
    <w:name w:val="Normal (Web)"/>
    <w:basedOn w:val="Normal"/>
    <w:uiPriority w:val="99"/>
    <w:rsid w:val="00C202FF"/>
    <w:pPr>
      <w:spacing w:before="100" w:beforeAutospacing="1" w:after="100" w:afterAutospacing="1" w:line="280" w:lineRule="atLeast"/>
    </w:pPr>
    <w:rPr>
      <w:rFonts w:ascii="Verdana" w:eastAsia="Arial Unicode MS" w:hAnsi="Verdana" w:cs="Arial Unicode MS"/>
      <w:sz w:val="20"/>
      <w:szCs w:val="20"/>
    </w:rPr>
  </w:style>
  <w:style w:type="character" w:styleId="lev">
    <w:name w:val="Strong"/>
    <w:basedOn w:val="Policepardfaut"/>
    <w:uiPriority w:val="22"/>
    <w:qFormat/>
    <w:rsid w:val="00E346B6"/>
    <w:rPr>
      <w:b/>
      <w:bCs/>
    </w:rPr>
  </w:style>
  <w:style w:type="character" w:styleId="Accentuation">
    <w:name w:val="Emphasis"/>
    <w:basedOn w:val="Policepardfaut"/>
    <w:uiPriority w:val="20"/>
    <w:qFormat/>
    <w:rsid w:val="00E346B6"/>
    <w:rPr>
      <w:i/>
      <w:iCs/>
    </w:rPr>
  </w:style>
  <w:style w:type="character" w:customStyle="1" w:styleId="ssgja">
    <w:name w:val="ss_gja"/>
    <w:basedOn w:val="Policepardfaut"/>
    <w:rsid w:val="00E346B6"/>
  </w:style>
  <w:style w:type="character" w:customStyle="1" w:styleId="NotedebasdepageCar">
    <w:name w:val="Note de bas de page Car"/>
    <w:aliases w:val="ALTS FOOTNOTE Car"/>
    <w:link w:val="Notedebasdepage"/>
    <w:semiHidden/>
    <w:rsid w:val="00E74177"/>
  </w:style>
  <w:style w:type="character" w:styleId="Appeldenotedefin">
    <w:name w:val="endnote reference"/>
    <w:uiPriority w:val="99"/>
    <w:semiHidden/>
    <w:unhideWhenUsed/>
    <w:rsid w:val="00E74177"/>
    <w:rPr>
      <w:vertAlign w:val="superscript"/>
    </w:rPr>
  </w:style>
  <w:style w:type="character" w:customStyle="1" w:styleId="shorttext">
    <w:name w:val="short_text"/>
    <w:basedOn w:val="Policepardfaut"/>
    <w:rsid w:val="00E74177"/>
  </w:style>
  <w:style w:type="character" w:customStyle="1" w:styleId="Titre5Car">
    <w:name w:val="Titre 5 Car"/>
    <w:basedOn w:val="Policepardfaut"/>
    <w:link w:val="Titre5"/>
    <w:uiPriority w:val="9"/>
    <w:semiHidden/>
    <w:rsid w:val="00E74177"/>
    <w:rPr>
      <w:rFonts w:asciiTheme="majorHAnsi" w:eastAsiaTheme="majorEastAsia" w:hAnsiTheme="majorHAnsi" w:cstheme="majorBidi"/>
      <w:color w:val="365F91" w:themeColor="accent1" w:themeShade="BF"/>
      <w:sz w:val="24"/>
      <w:szCs w:val="24"/>
    </w:rPr>
  </w:style>
  <w:style w:type="paragraph" w:customStyle="1" w:styleId="ydp4ccb0705yiv5780148147ydpb91db6cbmsonormal">
    <w:name w:val="ydp4ccb0705yiv5780148147ydpb91db6cbmsonormal"/>
    <w:basedOn w:val="Normal"/>
    <w:rsid w:val="00944FF1"/>
    <w:pPr>
      <w:spacing w:before="100" w:beforeAutospacing="1" w:after="100" w:afterAutospacing="1"/>
    </w:pPr>
  </w:style>
  <w:style w:type="paragraph" w:customStyle="1" w:styleId="ydp9d37b9dbyiv4646082206ydpb91db6cbmsonormal">
    <w:name w:val="ydp9d37b9dbyiv4646082206ydpb91db6cbmsonormal"/>
    <w:basedOn w:val="Normal"/>
    <w:rsid w:val="00944FF1"/>
    <w:pPr>
      <w:spacing w:before="100" w:beforeAutospacing="1" w:after="100" w:afterAutospacing="1"/>
    </w:pPr>
  </w:style>
  <w:style w:type="character" w:styleId="Mentionnonrsolue">
    <w:name w:val="Unresolved Mention"/>
    <w:basedOn w:val="Policepardfaut"/>
    <w:uiPriority w:val="99"/>
    <w:semiHidden/>
    <w:unhideWhenUsed/>
    <w:rsid w:val="00944FF1"/>
    <w:rPr>
      <w:color w:val="605E5C"/>
      <w:shd w:val="clear" w:color="auto" w:fill="E1DFDD"/>
    </w:rPr>
  </w:style>
  <w:style w:type="paragraph" w:customStyle="1" w:styleId="Els-Author">
    <w:name w:val="Els-Author"/>
    <w:next w:val="Normal"/>
    <w:rsid w:val="00BE4626"/>
    <w:pPr>
      <w:keepNext/>
      <w:suppressAutoHyphens/>
      <w:spacing w:after="60" w:line="310" w:lineRule="exact"/>
    </w:pPr>
    <w:rPr>
      <w:noProof/>
      <w:sz w:val="22"/>
      <w:lang w:val="en-GB" w:eastAsia="en-US"/>
    </w:rPr>
  </w:style>
  <w:style w:type="paragraph" w:customStyle="1" w:styleId="Els-Affiliation">
    <w:name w:val="Els-Affiliation"/>
    <w:rsid w:val="00BE4626"/>
    <w:pPr>
      <w:suppressAutoHyphens/>
      <w:spacing w:line="240" w:lineRule="exact"/>
    </w:pPr>
    <w:rPr>
      <w:i/>
      <w:noProof/>
      <w:lang w:val="en-GB" w:eastAsia="en-US"/>
    </w:rPr>
  </w:style>
  <w:style w:type="paragraph" w:customStyle="1" w:styleId="Els-Abstract">
    <w:name w:val="Els-Abstract"/>
    <w:basedOn w:val="Normal"/>
    <w:next w:val="Normal"/>
    <w:autoRedefine/>
    <w:rsid w:val="00BE4626"/>
    <w:pPr>
      <w:keepNext/>
      <w:suppressAutoHyphens/>
      <w:spacing w:before="240" w:after="60" w:line="240" w:lineRule="exact"/>
      <w:jc w:val="both"/>
    </w:pPr>
    <w:rPr>
      <w:b/>
      <w:sz w:val="22"/>
      <w:szCs w:val="20"/>
      <w:lang w:val="en-US" w:eastAsia="en-US"/>
    </w:rPr>
  </w:style>
  <w:style w:type="paragraph" w:customStyle="1" w:styleId="Els-body-text">
    <w:name w:val="Els-body-text"/>
    <w:rsid w:val="00BE4626"/>
    <w:pPr>
      <w:jc w:val="both"/>
    </w:pPr>
    <w:rPr>
      <w:lang w:val="en-US" w:eastAsia="en-US"/>
    </w:rPr>
  </w:style>
  <w:style w:type="character" w:customStyle="1" w:styleId="t9chapo">
    <w:name w:val="t9chapo"/>
    <w:basedOn w:val="Policepardfaut"/>
    <w:rsid w:val="00D94EC0"/>
  </w:style>
  <w:style w:type="paragraph" w:customStyle="1" w:styleId="selectionshareable">
    <w:name w:val="selectionshareable"/>
    <w:basedOn w:val="Normal"/>
    <w:rsid w:val="0095320A"/>
    <w:pPr>
      <w:spacing w:before="100" w:beforeAutospacing="1" w:after="100" w:afterAutospacing="1"/>
    </w:pPr>
  </w:style>
  <w:style w:type="character" w:styleId="Numrodepage">
    <w:name w:val="page number"/>
    <w:basedOn w:val="Policepardfaut"/>
    <w:uiPriority w:val="99"/>
    <w:semiHidden/>
    <w:unhideWhenUsed/>
    <w:rsid w:val="00263411"/>
  </w:style>
  <w:style w:type="character" w:customStyle="1" w:styleId="lrzxr">
    <w:name w:val="lrzxr"/>
    <w:basedOn w:val="Policepardfaut"/>
    <w:rsid w:val="0055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1791">
      <w:bodyDiv w:val="1"/>
      <w:marLeft w:val="0"/>
      <w:marRight w:val="0"/>
      <w:marTop w:val="0"/>
      <w:marBottom w:val="0"/>
      <w:divBdr>
        <w:top w:val="none" w:sz="0" w:space="0" w:color="auto"/>
        <w:left w:val="none" w:sz="0" w:space="0" w:color="auto"/>
        <w:bottom w:val="none" w:sz="0" w:space="0" w:color="auto"/>
        <w:right w:val="none" w:sz="0" w:space="0" w:color="auto"/>
      </w:divBdr>
    </w:div>
    <w:div w:id="93913121">
      <w:bodyDiv w:val="1"/>
      <w:marLeft w:val="0"/>
      <w:marRight w:val="0"/>
      <w:marTop w:val="0"/>
      <w:marBottom w:val="0"/>
      <w:divBdr>
        <w:top w:val="none" w:sz="0" w:space="0" w:color="auto"/>
        <w:left w:val="none" w:sz="0" w:space="0" w:color="auto"/>
        <w:bottom w:val="none" w:sz="0" w:space="0" w:color="auto"/>
        <w:right w:val="none" w:sz="0" w:space="0" w:color="auto"/>
      </w:divBdr>
    </w:div>
    <w:div w:id="135148183">
      <w:bodyDiv w:val="1"/>
      <w:marLeft w:val="0"/>
      <w:marRight w:val="0"/>
      <w:marTop w:val="0"/>
      <w:marBottom w:val="0"/>
      <w:divBdr>
        <w:top w:val="none" w:sz="0" w:space="0" w:color="auto"/>
        <w:left w:val="none" w:sz="0" w:space="0" w:color="auto"/>
        <w:bottom w:val="none" w:sz="0" w:space="0" w:color="auto"/>
        <w:right w:val="none" w:sz="0" w:space="0" w:color="auto"/>
      </w:divBdr>
      <w:divsChild>
        <w:div w:id="1717586868">
          <w:marLeft w:val="0"/>
          <w:marRight w:val="0"/>
          <w:marTop w:val="0"/>
          <w:marBottom w:val="0"/>
          <w:divBdr>
            <w:top w:val="none" w:sz="0" w:space="0" w:color="auto"/>
            <w:left w:val="none" w:sz="0" w:space="0" w:color="auto"/>
            <w:bottom w:val="none" w:sz="0" w:space="0" w:color="auto"/>
            <w:right w:val="none" w:sz="0" w:space="0" w:color="auto"/>
          </w:divBdr>
        </w:div>
        <w:div w:id="1348754950">
          <w:marLeft w:val="0"/>
          <w:marRight w:val="0"/>
          <w:marTop w:val="0"/>
          <w:marBottom w:val="0"/>
          <w:divBdr>
            <w:top w:val="none" w:sz="0" w:space="0" w:color="auto"/>
            <w:left w:val="none" w:sz="0" w:space="0" w:color="auto"/>
            <w:bottom w:val="none" w:sz="0" w:space="0" w:color="auto"/>
            <w:right w:val="none" w:sz="0" w:space="0" w:color="auto"/>
          </w:divBdr>
        </w:div>
        <w:div w:id="517697781">
          <w:marLeft w:val="0"/>
          <w:marRight w:val="0"/>
          <w:marTop w:val="0"/>
          <w:marBottom w:val="0"/>
          <w:divBdr>
            <w:top w:val="none" w:sz="0" w:space="0" w:color="auto"/>
            <w:left w:val="none" w:sz="0" w:space="0" w:color="auto"/>
            <w:bottom w:val="none" w:sz="0" w:space="0" w:color="auto"/>
            <w:right w:val="none" w:sz="0" w:space="0" w:color="auto"/>
          </w:divBdr>
        </w:div>
      </w:divsChild>
    </w:div>
    <w:div w:id="186260997">
      <w:bodyDiv w:val="1"/>
      <w:marLeft w:val="0"/>
      <w:marRight w:val="0"/>
      <w:marTop w:val="0"/>
      <w:marBottom w:val="0"/>
      <w:divBdr>
        <w:top w:val="none" w:sz="0" w:space="0" w:color="auto"/>
        <w:left w:val="none" w:sz="0" w:space="0" w:color="auto"/>
        <w:bottom w:val="none" w:sz="0" w:space="0" w:color="auto"/>
        <w:right w:val="none" w:sz="0" w:space="0" w:color="auto"/>
      </w:divBdr>
      <w:divsChild>
        <w:div w:id="867179469">
          <w:marLeft w:val="0"/>
          <w:marRight w:val="0"/>
          <w:marTop w:val="0"/>
          <w:marBottom w:val="0"/>
          <w:divBdr>
            <w:top w:val="none" w:sz="0" w:space="0" w:color="auto"/>
            <w:left w:val="none" w:sz="0" w:space="0" w:color="auto"/>
            <w:bottom w:val="none" w:sz="0" w:space="0" w:color="auto"/>
            <w:right w:val="none" w:sz="0" w:space="0" w:color="auto"/>
          </w:divBdr>
        </w:div>
        <w:div w:id="399786852">
          <w:marLeft w:val="0"/>
          <w:marRight w:val="0"/>
          <w:marTop w:val="0"/>
          <w:marBottom w:val="0"/>
          <w:divBdr>
            <w:top w:val="none" w:sz="0" w:space="0" w:color="auto"/>
            <w:left w:val="none" w:sz="0" w:space="0" w:color="auto"/>
            <w:bottom w:val="none" w:sz="0" w:space="0" w:color="auto"/>
            <w:right w:val="none" w:sz="0" w:space="0" w:color="auto"/>
          </w:divBdr>
        </w:div>
        <w:div w:id="1940946073">
          <w:marLeft w:val="0"/>
          <w:marRight w:val="0"/>
          <w:marTop w:val="0"/>
          <w:marBottom w:val="0"/>
          <w:divBdr>
            <w:top w:val="none" w:sz="0" w:space="0" w:color="auto"/>
            <w:left w:val="none" w:sz="0" w:space="0" w:color="auto"/>
            <w:bottom w:val="none" w:sz="0" w:space="0" w:color="auto"/>
            <w:right w:val="none" w:sz="0" w:space="0" w:color="auto"/>
          </w:divBdr>
        </w:div>
        <w:div w:id="489904049">
          <w:marLeft w:val="0"/>
          <w:marRight w:val="0"/>
          <w:marTop w:val="0"/>
          <w:marBottom w:val="0"/>
          <w:divBdr>
            <w:top w:val="none" w:sz="0" w:space="0" w:color="auto"/>
            <w:left w:val="none" w:sz="0" w:space="0" w:color="auto"/>
            <w:bottom w:val="none" w:sz="0" w:space="0" w:color="auto"/>
            <w:right w:val="none" w:sz="0" w:space="0" w:color="auto"/>
          </w:divBdr>
        </w:div>
        <w:div w:id="1221942148">
          <w:marLeft w:val="0"/>
          <w:marRight w:val="0"/>
          <w:marTop w:val="0"/>
          <w:marBottom w:val="0"/>
          <w:divBdr>
            <w:top w:val="none" w:sz="0" w:space="0" w:color="auto"/>
            <w:left w:val="none" w:sz="0" w:space="0" w:color="auto"/>
            <w:bottom w:val="none" w:sz="0" w:space="0" w:color="auto"/>
            <w:right w:val="none" w:sz="0" w:space="0" w:color="auto"/>
          </w:divBdr>
        </w:div>
      </w:divsChild>
    </w:div>
    <w:div w:id="210197532">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776145614">
      <w:bodyDiv w:val="1"/>
      <w:marLeft w:val="0"/>
      <w:marRight w:val="0"/>
      <w:marTop w:val="0"/>
      <w:marBottom w:val="0"/>
      <w:divBdr>
        <w:top w:val="none" w:sz="0" w:space="0" w:color="auto"/>
        <w:left w:val="none" w:sz="0" w:space="0" w:color="auto"/>
        <w:bottom w:val="none" w:sz="0" w:space="0" w:color="auto"/>
        <w:right w:val="none" w:sz="0" w:space="0" w:color="auto"/>
      </w:divBdr>
      <w:divsChild>
        <w:div w:id="777796218">
          <w:marLeft w:val="0"/>
          <w:marRight w:val="0"/>
          <w:marTop w:val="0"/>
          <w:marBottom w:val="0"/>
          <w:divBdr>
            <w:top w:val="none" w:sz="0" w:space="0" w:color="auto"/>
            <w:left w:val="none" w:sz="0" w:space="0" w:color="auto"/>
            <w:bottom w:val="none" w:sz="0" w:space="0" w:color="auto"/>
            <w:right w:val="none" w:sz="0" w:space="0" w:color="auto"/>
          </w:divBdr>
        </w:div>
        <w:div w:id="1992058725">
          <w:marLeft w:val="0"/>
          <w:marRight w:val="0"/>
          <w:marTop w:val="0"/>
          <w:marBottom w:val="0"/>
          <w:divBdr>
            <w:top w:val="none" w:sz="0" w:space="0" w:color="auto"/>
            <w:left w:val="none" w:sz="0" w:space="0" w:color="auto"/>
            <w:bottom w:val="none" w:sz="0" w:space="0" w:color="auto"/>
            <w:right w:val="none" w:sz="0" w:space="0" w:color="auto"/>
          </w:divBdr>
        </w:div>
      </w:divsChild>
    </w:div>
    <w:div w:id="846946451">
      <w:bodyDiv w:val="1"/>
      <w:marLeft w:val="0"/>
      <w:marRight w:val="0"/>
      <w:marTop w:val="0"/>
      <w:marBottom w:val="0"/>
      <w:divBdr>
        <w:top w:val="none" w:sz="0" w:space="0" w:color="auto"/>
        <w:left w:val="none" w:sz="0" w:space="0" w:color="auto"/>
        <w:bottom w:val="none" w:sz="0" w:space="0" w:color="auto"/>
        <w:right w:val="none" w:sz="0" w:space="0" w:color="auto"/>
      </w:divBdr>
      <w:divsChild>
        <w:div w:id="724135967">
          <w:marLeft w:val="0"/>
          <w:marRight w:val="0"/>
          <w:marTop w:val="0"/>
          <w:marBottom w:val="0"/>
          <w:divBdr>
            <w:top w:val="none" w:sz="0" w:space="0" w:color="auto"/>
            <w:left w:val="none" w:sz="0" w:space="0" w:color="auto"/>
            <w:bottom w:val="none" w:sz="0" w:space="0" w:color="auto"/>
            <w:right w:val="none" w:sz="0" w:space="0" w:color="auto"/>
          </w:divBdr>
        </w:div>
        <w:div w:id="1317102894">
          <w:marLeft w:val="0"/>
          <w:marRight w:val="0"/>
          <w:marTop w:val="0"/>
          <w:marBottom w:val="0"/>
          <w:divBdr>
            <w:top w:val="none" w:sz="0" w:space="0" w:color="auto"/>
            <w:left w:val="none" w:sz="0" w:space="0" w:color="auto"/>
            <w:bottom w:val="none" w:sz="0" w:space="0" w:color="auto"/>
            <w:right w:val="none" w:sz="0" w:space="0" w:color="auto"/>
          </w:divBdr>
          <w:divsChild>
            <w:div w:id="799499476">
              <w:marLeft w:val="0"/>
              <w:marRight w:val="0"/>
              <w:marTop w:val="0"/>
              <w:marBottom w:val="0"/>
              <w:divBdr>
                <w:top w:val="none" w:sz="0" w:space="0" w:color="auto"/>
                <w:left w:val="none" w:sz="0" w:space="0" w:color="auto"/>
                <w:bottom w:val="none" w:sz="0" w:space="0" w:color="auto"/>
                <w:right w:val="none" w:sz="0" w:space="0" w:color="auto"/>
              </w:divBdr>
              <w:divsChild>
                <w:div w:id="36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4257">
      <w:bodyDiv w:val="1"/>
      <w:marLeft w:val="0"/>
      <w:marRight w:val="0"/>
      <w:marTop w:val="0"/>
      <w:marBottom w:val="0"/>
      <w:divBdr>
        <w:top w:val="none" w:sz="0" w:space="0" w:color="auto"/>
        <w:left w:val="none" w:sz="0" w:space="0" w:color="auto"/>
        <w:bottom w:val="none" w:sz="0" w:space="0" w:color="auto"/>
        <w:right w:val="none" w:sz="0" w:space="0" w:color="auto"/>
      </w:divBdr>
    </w:div>
    <w:div w:id="1161502866">
      <w:bodyDiv w:val="1"/>
      <w:marLeft w:val="0"/>
      <w:marRight w:val="0"/>
      <w:marTop w:val="0"/>
      <w:marBottom w:val="0"/>
      <w:divBdr>
        <w:top w:val="none" w:sz="0" w:space="0" w:color="auto"/>
        <w:left w:val="none" w:sz="0" w:space="0" w:color="auto"/>
        <w:bottom w:val="none" w:sz="0" w:space="0" w:color="auto"/>
        <w:right w:val="none" w:sz="0" w:space="0" w:color="auto"/>
      </w:divBdr>
    </w:div>
    <w:div w:id="1273901573">
      <w:bodyDiv w:val="1"/>
      <w:marLeft w:val="0"/>
      <w:marRight w:val="0"/>
      <w:marTop w:val="0"/>
      <w:marBottom w:val="0"/>
      <w:divBdr>
        <w:top w:val="none" w:sz="0" w:space="0" w:color="auto"/>
        <w:left w:val="none" w:sz="0" w:space="0" w:color="auto"/>
        <w:bottom w:val="none" w:sz="0" w:space="0" w:color="auto"/>
        <w:right w:val="none" w:sz="0" w:space="0" w:color="auto"/>
      </w:divBdr>
    </w:div>
    <w:div w:id="1311136448">
      <w:bodyDiv w:val="1"/>
      <w:marLeft w:val="0"/>
      <w:marRight w:val="0"/>
      <w:marTop w:val="0"/>
      <w:marBottom w:val="0"/>
      <w:divBdr>
        <w:top w:val="none" w:sz="0" w:space="0" w:color="auto"/>
        <w:left w:val="none" w:sz="0" w:space="0" w:color="auto"/>
        <w:bottom w:val="none" w:sz="0" w:space="0" w:color="auto"/>
        <w:right w:val="none" w:sz="0" w:space="0" w:color="auto"/>
      </w:divBdr>
      <w:divsChild>
        <w:div w:id="339547941">
          <w:marLeft w:val="0"/>
          <w:marRight w:val="0"/>
          <w:marTop w:val="0"/>
          <w:marBottom w:val="375"/>
          <w:divBdr>
            <w:top w:val="none" w:sz="0" w:space="0" w:color="auto"/>
            <w:left w:val="none" w:sz="0" w:space="0" w:color="auto"/>
            <w:bottom w:val="none" w:sz="0" w:space="0" w:color="auto"/>
            <w:right w:val="none" w:sz="0" w:space="0" w:color="auto"/>
          </w:divBdr>
          <w:divsChild>
            <w:div w:id="1806925143">
              <w:marLeft w:val="0"/>
              <w:marRight w:val="0"/>
              <w:marTop w:val="0"/>
              <w:marBottom w:val="0"/>
              <w:divBdr>
                <w:top w:val="none" w:sz="0" w:space="0" w:color="auto"/>
                <w:left w:val="none" w:sz="0" w:space="0" w:color="auto"/>
                <w:bottom w:val="none" w:sz="0" w:space="0" w:color="auto"/>
                <w:right w:val="none" w:sz="0" w:space="0" w:color="auto"/>
              </w:divBdr>
            </w:div>
          </w:divsChild>
        </w:div>
        <w:div w:id="1795518057">
          <w:marLeft w:val="0"/>
          <w:marRight w:val="0"/>
          <w:marTop w:val="0"/>
          <w:marBottom w:val="375"/>
          <w:divBdr>
            <w:top w:val="none" w:sz="0" w:space="0" w:color="auto"/>
            <w:left w:val="none" w:sz="0" w:space="0" w:color="auto"/>
            <w:bottom w:val="none" w:sz="0" w:space="0" w:color="auto"/>
            <w:right w:val="none" w:sz="0" w:space="0" w:color="auto"/>
          </w:divBdr>
        </w:div>
      </w:divsChild>
    </w:div>
    <w:div w:id="1493908618">
      <w:bodyDiv w:val="1"/>
      <w:marLeft w:val="0"/>
      <w:marRight w:val="0"/>
      <w:marTop w:val="0"/>
      <w:marBottom w:val="0"/>
      <w:divBdr>
        <w:top w:val="none" w:sz="0" w:space="0" w:color="auto"/>
        <w:left w:val="none" w:sz="0" w:space="0" w:color="auto"/>
        <w:bottom w:val="none" w:sz="0" w:space="0" w:color="auto"/>
        <w:right w:val="none" w:sz="0" w:space="0" w:color="auto"/>
      </w:divBdr>
      <w:divsChild>
        <w:div w:id="35854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688602">
              <w:marLeft w:val="0"/>
              <w:marRight w:val="0"/>
              <w:marTop w:val="0"/>
              <w:marBottom w:val="0"/>
              <w:divBdr>
                <w:top w:val="none" w:sz="0" w:space="0" w:color="auto"/>
                <w:left w:val="none" w:sz="0" w:space="0" w:color="auto"/>
                <w:bottom w:val="none" w:sz="0" w:space="0" w:color="auto"/>
                <w:right w:val="none" w:sz="0" w:space="0" w:color="auto"/>
              </w:divBdr>
              <w:divsChild>
                <w:div w:id="21098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83225">
      <w:bodyDiv w:val="1"/>
      <w:marLeft w:val="0"/>
      <w:marRight w:val="0"/>
      <w:marTop w:val="0"/>
      <w:marBottom w:val="0"/>
      <w:divBdr>
        <w:top w:val="none" w:sz="0" w:space="0" w:color="auto"/>
        <w:left w:val="none" w:sz="0" w:space="0" w:color="auto"/>
        <w:bottom w:val="none" w:sz="0" w:space="0" w:color="auto"/>
        <w:right w:val="none" w:sz="0" w:space="0" w:color="auto"/>
      </w:divBdr>
      <w:divsChild>
        <w:div w:id="185325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20685">
              <w:marLeft w:val="0"/>
              <w:marRight w:val="0"/>
              <w:marTop w:val="0"/>
              <w:marBottom w:val="0"/>
              <w:divBdr>
                <w:top w:val="none" w:sz="0" w:space="0" w:color="auto"/>
                <w:left w:val="none" w:sz="0" w:space="0" w:color="auto"/>
                <w:bottom w:val="none" w:sz="0" w:space="0" w:color="auto"/>
                <w:right w:val="none" w:sz="0" w:space="0" w:color="auto"/>
              </w:divBdr>
              <w:divsChild>
                <w:div w:id="20121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65764">
      <w:bodyDiv w:val="1"/>
      <w:marLeft w:val="0"/>
      <w:marRight w:val="0"/>
      <w:marTop w:val="0"/>
      <w:marBottom w:val="0"/>
      <w:divBdr>
        <w:top w:val="none" w:sz="0" w:space="0" w:color="auto"/>
        <w:left w:val="none" w:sz="0" w:space="0" w:color="auto"/>
        <w:bottom w:val="none" w:sz="0" w:space="0" w:color="auto"/>
        <w:right w:val="none" w:sz="0" w:space="0" w:color="auto"/>
      </w:divBdr>
    </w:div>
    <w:div w:id="1727602257">
      <w:bodyDiv w:val="1"/>
      <w:marLeft w:val="0"/>
      <w:marRight w:val="0"/>
      <w:marTop w:val="0"/>
      <w:marBottom w:val="0"/>
      <w:divBdr>
        <w:top w:val="none" w:sz="0" w:space="0" w:color="auto"/>
        <w:left w:val="none" w:sz="0" w:space="0" w:color="auto"/>
        <w:bottom w:val="none" w:sz="0" w:space="0" w:color="auto"/>
        <w:right w:val="none" w:sz="0" w:space="0" w:color="auto"/>
      </w:divBdr>
      <w:divsChild>
        <w:div w:id="1670790784">
          <w:marLeft w:val="0"/>
          <w:marRight w:val="0"/>
          <w:marTop w:val="0"/>
          <w:marBottom w:val="0"/>
          <w:divBdr>
            <w:top w:val="none" w:sz="0" w:space="0" w:color="auto"/>
            <w:left w:val="none" w:sz="0" w:space="0" w:color="auto"/>
            <w:bottom w:val="none" w:sz="0" w:space="0" w:color="auto"/>
            <w:right w:val="none" w:sz="0" w:space="0" w:color="auto"/>
          </w:divBdr>
        </w:div>
        <w:div w:id="1459834978">
          <w:marLeft w:val="0"/>
          <w:marRight w:val="0"/>
          <w:marTop w:val="0"/>
          <w:marBottom w:val="375"/>
          <w:divBdr>
            <w:top w:val="none" w:sz="0" w:space="0" w:color="auto"/>
            <w:left w:val="none" w:sz="0" w:space="0" w:color="auto"/>
            <w:bottom w:val="none" w:sz="0" w:space="0" w:color="auto"/>
            <w:right w:val="none" w:sz="0" w:space="0" w:color="auto"/>
          </w:divBdr>
        </w:div>
      </w:divsChild>
    </w:div>
    <w:div w:id="1882743458">
      <w:bodyDiv w:val="1"/>
      <w:marLeft w:val="0"/>
      <w:marRight w:val="0"/>
      <w:marTop w:val="0"/>
      <w:marBottom w:val="0"/>
      <w:divBdr>
        <w:top w:val="none" w:sz="0" w:space="0" w:color="auto"/>
        <w:left w:val="none" w:sz="0" w:space="0" w:color="auto"/>
        <w:bottom w:val="none" w:sz="0" w:space="0" w:color="auto"/>
        <w:right w:val="none" w:sz="0" w:space="0" w:color="auto"/>
      </w:divBdr>
      <w:divsChild>
        <w:div w:id="80687135">
          <w:marLeft w:val="0"/>
          <w:marRight w:val="0"/>
          <w:marTop w:val="0"/>
          <w:marBottom w:val="450"/>
          <w:divBdr>
            <w:top w:val="none" w:sz="0" w:space="0" w:color="auto"/>
            <w:left w:val="none" w:sz="0" w:space="0" w:color="auto"/>
            <w:bottom w:val="none" w:sz="0" w:space="0" w:color="auto"/>
            <w:right w:val="none" w:sz="0" w:space="0" w:color="auto"/>
          </w:divBdr>
          <w:divsChild>
            <w:div w:id="1319043112">
              <w:marLeft w:val="0"/>
              <w:marRight w:val="0"/>
              <w:marTop w:val="0"/>
              <w:marBottom w:val="0"/>
              <w:divBdr>
                <w:top w:val="none" w:sz="0" w:space="0" w:color="auto"/>
                <w:left w:val="none" w:sz="0" w:space="0" w:color="auto"/>
                <w:bottom w:val="none" w:sz="0" w:space="0" w:color="auto"/>
                <w:right w:val="none" w:sz="0" w:space="0" w:color="auto"/>
              </w:divBdr>
              <w:divsChild>
                <w:div w:id="1186141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0561576">
          <w:marLeft w:val="0"/>
          <w:marRight w:val="0"/>
          <w:marTop w:val="0"/>
          <w:marBottom w:val="375"/>
          <w:divBdr>
            <w:top w:val="none" w:sz="0" w:space="0" w:color="auto"/>
            <w:left w:val="none" w:sz="0" w:space="0" w:color="auto"/>
            <w:bottom w:val="none" w:sz="0" w:space="0" w:color="auto"/>
            <w:right w:val="none" w:sz="0" w:space="0" w:color="auto"/>
          </w:divBdr>
          <w:divsChild>
            <w:div w:id="1020938013">
              <w:marLeft w:val="0"/>
              <w:marRight w:val="0"/>
              <w:marTop w:val="0"/>
              <w:marBottom w:val="0"/>
              <w:divBdr>
                <w:top w:val="none" w:sz="0" w:space="0" w:color="auto"/>
                <w:left w:val="none" w:sz="0" w:space="0" w:color="auto"/>
                <w:bottom w:val="none" w:sz="0" w:space="0" w:color="auto"/>
                <w:right w:val="none" w:sz="0" w:space="0" w:color="auto"/>
              </w:divBdr>
            </w:div>
          </w:divsChild>
        </w:div>
        <w:div w:id="405884459">
          <w:marLeft w:val="0"/>
          <w:marRight w:val="0"/>
          <w:marTop w:val="450"/>
          <w:marBottom w:val="326"/>
          <w:divBdr>
            <w:top w:val="none" w:sz="0" w:space="0" w:color="auto"/>
            <w:left w:val="none" w:sz="0" w:space="0" w:color="auto"/>
            <w:bottom w:val="none" w:sz="0" w:space="0" w:color="auto"/>
            <w:right w:val="none" w:sz="0" w:space="0" w:color="auto"/>
          </w:divBdr>
        </w:div>
      </w:divsChild>
    </w:div>
    <w:div w:id="1936397611">
      <w:bodyDiv w:val="1"/>
      <w:marLeft w:val="0"/>
      <w:marRight w:val="0"/>
      <w:marTop w:val="0"/>
      <w:marBottom w:val="0"/>
      <w:divBdr>
        <w:top w:val="none" w:sz="0" w:space="0" w:color="auto"/>
        <w:left w:val="none" w:sz="0" w:space="0" w:color="auto"/>
        <w:bottom w:val="none" w:sz="0" w:space="0" w:color="auto"/>
        <w:right w:val="none" w:sz="0" w:space="0" w:color="auto"/>
      </w:divBdr>
    </w:div>
    <w:div w:id="1983608734">
      <w:bodyDiv w:val="1"/>
      <w:marLeft w:val="0"/>
      <w:marRight w:val="0"/>
      <w:marTop w:val="0"/>
      <w:marBottom w:val="0"/>
      <w:divBdr>
        <w:top w:val="none" w:sz="0" w:space="0" w:color="auto"/>
        <w:left w:val="none" w:sz="0" w:space="0" w:color="auto"/>
        <w:bottom w:val="none" w:sz="0" w:space="0" w:color="auto"/>
        <w:right w:val="none" w:sz="0" w:space="0" w:color="auto"/>
      </w:divBdr>
    </w:div>
    <w:div w:id="2059207714">
      <w:bodyDiv w:val="1"/>
      <w:marLeft w:val="0"/>
      <w:marRight w:val="0"/>
      <w:marTop w:val="0"/>
      <w:marBottom w:val="0"/>
      <w:divBdr>
        <w:top w:val="none" w:sz="0" w:space="0" w:color="auto"/>
        <w:left w:val="none" w:sz="0" w:space="0" w:color="auto"/>
        <w:bottom w:val="none" w:sz="0" w:space="0" w:color="auto"/>
        <w:right w:val="none" w:sz="0" w:space="0" w:color="auto"/>
      </w:divBdr>
    </w:div>
    <w:div w:id="212634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c.rakotondrajaona@gmail.com" TargetMode="External"/><Relationship Id="rId4" Type="http://schemas.openxmlformats.org/officeDocument/2006/relationships/webSettings" Target="webSettings.xml"/><Relationship Id="rId9" Type="http://schemas.openxmlformats.org/officeDocument/2006/relationships/hyperlink" Target="mailto:d.gentile1804@orang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2468</Words>
  <Characters>13579</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esp</Company>
  <LinksUpToDate>false</LinksUpToDate>
  <CharactersWithSpaces>16015</CharactersWithSpaces>
  <SharedDoc>false</SharedDoc>
  <HLinks>
    <vt:vector size="54" baseType="variant">
      <vt:variant>
        <vt:i4>1048662</vt:i4>
      </vt:variant>
      <vt:variant>
        <vt:i4>18</vt:i4>
      </vt:variant>
      <vt:variant>
        <vt:i4>0</vt:i4>
      </vt:variant>
      <vt:variant>
        <vt:i4>5</vt:i4>
      </vt:variant>
      <vt:variant>
        <vt:lpwstr>mailto:mtroquet@polytech.univ-bpclermont.fr</vt:lpwstr>
      </vt:variant>
      <vt:variant>
        <vt:lpwstr/>
      </vt:variant>
      <vt:variant>
        <vt:i4>3801159</vt:i4>
      </vt:variant>
      <vt:variant>
        <vt:i4>15</vt:i4>
      </vt:variant>
      <vt:variant>
        <vt:i4>0</vt:i4>
      </vt:variant>
      <vt:variant>
        <vt:i4>5</vt:i4>
      </vt:variant>
      <vt:variant>
        <vt:lpwstr>mailto:d.gentile1804@orange.fr</vt:lpwstr>
      </vt:variant>
      <vt:variant>
        <vt:lpwstr/>
      </vt:variant>
      <vt:variant>
        <vt:i4>2359359</vt:i4>
      </vt:variant>
      <vt:variant>
        <vt:i4>12</vt:i4>
      </vt:variant>
      <vt:variant>
        <vt:i4>0</vt:i4>
      </vt:variant>
      <vt:variant>
        <vt:i4>5</vt:i4>
      </vt:variant>
      <vt:variant>
        <vt:lpwstr>mailto:patrick.fauchere@unilim.fr</vt:lpwstr>
      </vt:variant>
      <vt:variant>
        <vt:lpwstr/>
      </vt:variant>
      <vt:variant>
        <vt:i4>3801159</vt:i4>
      </vt:variant>
      <vt:variant>
        <vt:i4>9</vt:i4>
      </vt:variant>
      <vt:variant>
        <vt:i4>0</vt:i4>
      </vt:variant>
      <vt:variant>
        <vt:i4>5</vt:i4>
      </vt:variant>
      <vt:variant>
        <vt:lpwstr>mailto:d.gentile1804@orange.fr</vt:lpwstr>
      </vt:variant>
      <vt:variant>
        <vt:lpwstr/>
      </vt:variant>
      <vt:variant>
        <vt:i4>2359359</vt:i4>
      </vt:variant>
      <vt:variant>
        <vt:i4>6</vt:i4>
      </vt:variant>
      <vt:variant>
        <vt:i4>0</vt:i4>
      </vt:variant>
      <vt:variant>
        <vt:i4>5</vt:i4>
      </vt:variant>
      <vt:variant>
        <vt:lpwstr>mailto:patrick.fauchere@unilim.fr</vt:lpwstr>
      </vt:variant>
      <vt:variant>
        <vt:lpwstr/>
      </vt:variant>
      <vt:variant>
        <vt:i4>5767183</vt:i4>
      </vt:variant>
      <vt:variant>
        <vt:i4>3</vt:i4>
      </vt:variant>
      <vt:variant>
        <vt:i4>0</vt:i4>
      </vt:variant>
      <vt:variant>
        <vt:i4>5</vt:i4>
      </vt:variant>
      <vt:variant>
        <vt:lpwstr>mailto:mtroquet@free.fr</vt:lpwstr>
      </vt:variant>
      <vt:variant>
        <vt:lpwstr/>
      </vt:variant>
      <vt:variant>
        <vt:i4>3801159</vt:i4>
      </vt:variant>
      <vt:variant>
        <vt:i4>0</vt:i4>
      </vt:variant>
      <vt:variant>
        <vt:i4>0</vt:i4>
      </vt:variant>
      <vt:variant>
        <vt:i4>5</vt:i4>
      </vt:variant>
      <vt:variant>
        <vt:lpwstr>mailto:d.gentile1804@orange.fr</vt:lpwstr>
      </vt:variant>
      <vt:variant>
        <vt:lpwstr/>
      </vt:variant>
      <vt:variant>
        <vt:i4>327799</vt:i4>
      </vt:variant>
      <vt:variant>
        <vt:i4>2048</vt:i4>
      </vt:variant>
      <vt:variant>
        <vt:i4>1025</vt:i4>
      </vt:variant>
      <vt:variant>
        <vt:i4>1</vt:i4>
      </vt:variant>
      <vt:variant>
        <vt:lpwstr>Logo AUF 2009</vt:lpwstr>
      </vt:variant>
      <vt:variant>
        <vt:lpwstr/>
      </vt:variant>
      <vt:variant>
        <vt:i4>11</vt:i4>
      </vt:variant>
      <vt:variant>
        <vt:i4>-1</vt:i4>
      </vt:variant>
      <vt:variant>
        <vt:i4>1040</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louise</dc:creator>
  <cp:keywords/>
  <cp:lastModifiedBy>Cecile Auneau</cp:lastModifiedBy>
  <cp:revision>2</cp:revision>
  <cp:lastPrinted>2011-12-05T11:12:00Z</cp:lastPrinted>
  <dcterms:created xsi:type="dcterms:W3CDTF">2021-10-27T10:07:00Z</dcterms:created>
  <dcterms:modified xsi:type="dcterms:W3CDTF">2021-10-27T10:07:00Z</dcterms:modified>
</cp:coreProperties>
</file>